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AD46" w14:textId="77777777" w:rsidR="00882DC8" w:rsidRDefault="1091CA12" w:rsidP="49F00376">
      <w:pPr>
        <w:pStyle w:val="PolicyTitle"/>
        <w:jc w:val="center"/>
        <w:rPr>
          <w:color w:val="auto"/>
        </w:rPr>
      </w:pPr>
      <w:r w:rsidRPr="49F00376">
        <w:rPr>
          <w:color w:val="auto"/>
        </w:rPr>
        <w:t>CITY OF ROCHESTER SCHOOL</w:t>
      </w:r>
    </w:p>
    <w:p w14:paraId="10C93BE3" w14:textId="77777777" w:rsidR="00882DC8" w:rsidRDefault="1091CA12" w:rsidP="49F00376">
      <w:pPr>
        <w:pStyle w:val="PolicySub"/>
        <w:jc w:val="center"/>
        <w:rPr>
          <w:color w:val="auto"/>
        </w:rPr>
      </w:pPr>
      <w:r w:rsidRPr="49F00376">
        <w:rPr>
          <w:color w:val="auto"/>
        </w:rPr>
        <w:t>USE OF ARTIFICIAL INTELLIGENCE (AI) POLICY</w:t>
      </w:r>
    </w:p>
    <w:p w14:paraId="3693A796" w14:textId="77777777" w:rsidR="00CB46C7" w:rsidRPr="001333D4" w:rsidRDefault="00CB46C7" w:rsidP="00CB46C7">
      <w:pPr>
        <w:spacing w:after="122" w:line="259" w:lineRule="auto"/>
        <w:ind w:left="602" w:right="2"/>
        <w:jc w:val="center"/>
        <w:rPr>
          <w:rFonts w:cs="Calibri"/>
          <w:i/>
        </w:rPr>
      </w:pPr>
    </w:p>
    <w:p w14:paraId="55DD8A4C" w14:textId="75F2466B" w:rsidR="00B204EA" w:rsidRPr="001333D4" w:rsidRDefault="00CB46C7" w:rsidP="00B204EA">
      <w:pPr>
        <w:spacing w:after="122" w:line="259" w:lineRule="auto"/>
        <w:ind w:right="2"/>
        <w:rPr>
          <w:rFonts w:cs="Calibri"/>
          <w:i/>
        </w:rPr>
      </w:pPr>
      <w:r w:rsidRPr="001333D4">
        <w:rPr>
          <w:rFonts w:cs="Calibri"/>
          <w:iCs/>
        </w:rPr>
        <w:t>This policy which applies to the whole school is publicly available on the school website and upon request a copy (which can be made available in large print or other accessible format if required) may be obtained from the School Office</w:t>
      </w:r>
      <w:r w:rsidRPr="001333D4">
        <w:rPr>
          <w:rFonts w:cs="Calibri"/>
          <w:i/>
        </w:rPr>
        <w:t xml:space="preserve">. </w:t>
      </w:r>
    </w:p>
    <w:p w14:paraId="2F0F5CFA" w14:textId="77777777" w:rsidR="00B204EA" w:rsidRPr="001333D4" w:rsidRDefault="00B204EA" w:rsidP="00B204EA">
      <w:pPr>
        <w:pStyle w:val="Heading4"/>
        <w:ind w:left="284" w:hanging="284"/>
        <w:rPr>
          <w:rFonts w:ascii="Calibri" w:hAnsi="Calibri" w:cs="Calibri"/>
          <w:i w:val="0"/>
          <w:iCs w:val="0"/>
          <w:color w:val="auto"/>
        </w:rPr>
      </w:pPr>
      <w:bookmarkStart w:id="0" w:name="_Toc225404278"/>
      <w:r w:rsidRPr="001333D4">
        <w:rPr>
          <w:rFonts w:ascii="Calibri" w:hAnsi="Calibri" w:cs="Calibri"/>
          <w:i w:val="0"/>
          <w:iCs w:val="0"/>
          <w:color w:val="auto"/>
        </w:rPr>
        <w:t>Monitoring and Review:</w:t>
      </w:r>
      <w:bookmarkEnd w:id="0"/>
      <w:r w:rsidRPr="001333D4">
        <w:rPr>
          <w:rFonts w:ascii="Calibri" w:hAnsi="Calibri" w:cs="Calibri"/>
          <w:i w:val="0"/>
          <w:iCs w:val="0"/>
          <w:color w:val="auto"/>
        </w:rPr>
        <w:t xml:space="preserve"> </w:t>
      </w:r>
    </w:p>
    <w:p w14:paraId="2FD1C66E" w14:textId="77777777" w:rsidR="005C02C4" w:rsidRPr="001333D4" w:rsidRDefault="005C02C4" w:rsidP="005C02C4">
      <w:pPr>
        <w:pStyle w:val="Numberedbodytext"/>
        <w:numPr>
          <w:ilvl w:val="0"/>
          <w:numId w:val="0"/>
        </w:numPr>
        <w:spacing w:line="240" w:lineRule="auto"/>
        <w:rPr>
          <w:rFonts w:ascii="Calibri" w:hAnsi="Calibri" w:cs="Calibri"/>
        </w:rPr>
      </w:pPr>
      <w:r w:rsidRPr="001333D4">
        <w:rPr>
          <w:rFonts w:ascii="Calibri" w:hAnsi="Calibri" w:cs="Calibri"/>
        </w:rPr>
        <w:t>This policy will be reviewed annually or as often as needed in response to statutory or significant technological changes. The scope of any review will include:</w:t>
      </w:r>
    </w:p>
    <w:p w14:paraId="79D8EA14" w14:textId="77777777" w:rsidR="00B75895" w:rsidRPr="001333D4" w:rsidRDefault="00B75895" w:rsidP="00B75895">
      <w:pPr>
        <w:pStyle w:val="Bodytextbullets"/>
        <w:numPr>
          <w:ilvl w:val="0"/>
          <w:numId w:val="0"/>
        </w:numPr>
        <w:spacing w:line="240" w:lineRule="auto"/>
        <w:ind w:left="360" w:hanging="360"/>
        <w:rPr>
          <w:rFonts w:ascii="Calibri" w:hAnsi="Calibri" w:cs="Calibri"/>
        </w:rPr>
      </w:pPr>
      <w:r w:rsidRPr="001333D4">
        <w:rPr>
          <w:rFonts w:ascii="Calibri" w:hAnsi="Calibri" w:cs="Calibri"/>
        </w:rPr>
        <w:t>Collecting feedback from staff, pupils, and parents regarding their experiences with AI tools.</w:t>
      </w:r>
    </w:p>
    <w:p w14:paraId="77C06B61" w14:textId="77777777" w:rsidR="00D00014" w:rsidRPr="001333D4" w:rsidRDefault="00D00014" w:rsidP="00D00014">
      <w:pPr>
        <w:pStyle w:val="Bodytextbullets"/>
        <w:numPr>
          <w:ilvl w:val="0"/>
          <w:numId w:val="0"/>
        </w:numPr>
        <w:spacing w:line="240" w:lineRule="auto"/>
        <w:ind w:left="360" w:hanging="360"/>
        <w:rPr>
          <w:rFonts w:ascii="Calibri" w:hAnsi="Calibri" w:cs="Calibri"/>
        </w:rPr>
      </w:pPr>
      <w:r w:rsidRPr="001333D4">
        <w:rPr>
          <w:rFonts w:ascii="Calibri" w:hAnsi="Calibri" w:cs="Calibri"/>
        </w:rPr>
        <w:t>Evaluating the impact of AI tools on teaching and learning outcomes.</w:t>
      </w:r>
    </w:p>
    <w:p w14:paraId="12AAC615" w14:textId="77777777" w:rsidR="00997183" w:rsidRPr="001333D4" w:rsidRDefault="00997183" w:rsidP="00997183">
      <w:pPr>
        <w:pStyle w:val="Bodytextbullets"/>
        <w:numPr>
          <w:ilvl w:val="0"/>
          <w:numId w:val="0"/>
        </w:numPr>
        <w:spacing w:line="240" w:lineRule="auto"/>
        <w:ind w:left="360" w:hanging="360"/>
        <w:rPr>
          <w:rFonts w:ascii="Calibri" w:hAnsi="Calibri" w:cs="Calibri"/>
        </w:rPr>
      </w:pPr>
      <w:r w:rsidRPr="001333D4">
        <w:rPr>
          <w:rFonts w:ascii="Calibri" w:hAnsi="Calibri" w:cs="Calibri"/>
        </w:rPr>
        <w:t>Collecting feedback from staff, pupils, and parents regarding their experiences with AI tools.</w:t>
      </w:r>
    </w:p>
    <w:p w14:paraId="653EA877" w14:textId="1246084E" w:rsidR="005C02C4" w:rsidRPr="001333D4" w:rsidRDefault="00822852" w:rsidP="00822852">
      <w:pPr>
        <w:pStyle w:val="Bodytextbullets"/>
        <w:numPr>
          <w:ilvl w:val="0"/>
          <w:numId w:val="0"/>
        </w:numPr>
        <w:spacing w:line="240" w:lineRule="auto"/>
        <w:ind w:left="360" w:hanging="360"/>
        <w:rPr>
          <w:rFonts w:ascii="Calibri" w:hAnsi="Calibri" w:cs="Calibri"/>
        </w:rPr>
      </w:pPr>
      <w:r w:rsidRPr="001333D4">
        <w:rPr>
          <w:rFonts w:ascii="Calibri" w:hAnsi="Calibri" w:cs="Calibri"/>
        </w:rPr>
        <w:t>Updating the AI policy in accordance with any changes in legislation or advancements in AI technology.</w:t>
      </w:r>
    </w:p>
    <w:p w14:paraId="5611E9E9" w14:textId="77777777" w:rsidR="00E276B0" w:rsidRPr="001333D4" w:rsidRDefault="00E276B0" w:rsidP="00E276B0">
      <w:pPr>
        <w:tabs>
          <w:tab w:val="right" w:pos="10210"/>
        </w:tabs>
        <w:spacing w:after="0" w:line="240" w:lineRule="auto"/>
        <w:jc w:val="right"/>
        <w:rPr>
          <w:rFonts w:cs="Calibri"/>
        </w:rPr>
      </w:pPr>
      <w:r w:rsidRPr="001333D4">
        <w:rPr>
          <w:rFonts w:cs="Calibri"/>
        </w:rPr>
        <w:t xml:space="preserve">Date Reviewed: April 2026 </w:t>
      </w:r>
    </w:p>
    <w:p w14:paraId="08477015" w14:textId="3BA8E632" w:rsidR="00E276B0" w:rsidRPr="001333D4" w:rsidRDefault="00E276B0" w:rsidP="00E276B0">
      <w:pPr>
        <w:tabs>
          <w:tab w:val="right" w:pos="10210"/>
        </w:tabs>
        <w:spacing w:after="0" w:line="240" w:lineRule="auto"/>
        <w:jc w:val="right"/>
        <w:rPr>
          <w:rFonts w:cs="Calibri"/>
        </w:rPr>
      </w:pPr>
      <w:r w:rsidRPr="001333D4">
        <w:rPr>
          <w:rFonts w:cs="Calibri"/>
        </w:rPr>
        <w:t>Date Agreed at Board meeting</w:t>
      </w:r>
    </w:p>
    <w:p w14:paraId="37A38057" w14:textId="77777777" w:rsidR="00E276B0" w:rsidRPr="001333D4" w:rsidRDefault="00E276B0" w:rsidP="00E276B0">
      <w:pPr>
        <w:tabs>
          <w:tab w:val="center" w:pos="283"/>
          <w:tab w:val="right" w:pos="10210"/>
        </w:tabs>
        <w:spacing w:after="0" w:line="240" w:lineRule="auto"/>
        <w:jc w:val="right"/>
        <w:rPr>
          <w:rFonts w:cs="Calibri"/>
        </w:rPr>
      </w:pPr>
      <w:r w:rsidRPr="001333D4">
        <w:rPr>
          <w:rFonts w:cs="Calibri"/>
        </w:rPr>
        <w:t xml:space="preserve">Date of Next Review: April 2027 </w:t>
      </w:r>
    </w:p>
    <w:p w14:paraId="167F519D" w14:textId="77777777" w:rsidR="00E276B0" w:rsidRPr="001333D4" w:rsidRDefault="00E276B0" w:rsidP="00E276B0">
      <w:pPr>
        <w:tabs>
          <w:tab w:val="right" w:pos="10210"/>
        </w:tabs>
        <w:spacing w:after="0" w:line="240" w:lineRule="auto"/>
        <w:rPr>
          <w:rFonts w:cs="Calibri"/>
        </w:rPr>
      </w:pPr>
      <w:r w:rsidRPr="001333D4">
        <w:rPr>
          <w:rFonts w:cs="Calibri"/>
        </w:rPr>
        <w:t xml:space="preserve"> </w:t>
      </w:r>
      <w:r w:rsidRPr="001333D4">
        <w:rPr>
          <w:rFonts w:cs="Calibri"/>
        </w:rPr>
        <w:tab/>
        <w:t xml:space="preserve"> Version No. 2</w:t>
      </w:r>
    </w:p>
    <w:p w14:paraId="22437DB4" w14:textId="1CF3D21F" w:rsidR="007F4D7D" w:rsidRPr="001333D4" w:rsidRDefault="00373881" w:rsidP="004805A4">
      <w:pPr>
        <w:spacing w:after="122" w:line="259" w:lineRule="auto"/>
        <w:ind w:right="2"/>
        <w:rPr>
          <w:rFonts w:cs="Calibri"/>
        </w:rPr>
      </w:pPr>
      <w:r w:rsidRPr="001333D4">
        <w:rPr>
          <w:rFonts w:cs="Calibri"/>
        </w:rPr>
        <w:t>Signed:</w:t>
      </w:r>
    </w:p>
    <w:p w14:paraId="61867CCB" w14:textId="5F1A202A" w:rsidR="00373881" w:rsidRPr="001333D4" w:rsidRDefault="00CB5D70" w:rsidP="004805A4">
      <w:pPr>
        <w:spacing w:after="122" w:line="259" w:lineRule="auto"/>
        <w:ind w:right="2"/>
        <w:rPr>
          <w:rFonts w:cs="Calibri"/>
        </w:rPr>
      </w:pPr>
      <w:r>
        <w:rPr>
          <w:noProof/>
          <w:sz w:val="20"/>
        </w:rPr>
        <w:drawing>
          <wp:anchor distT="0" distB="0" distL="0" distR="0" simplePos="0" relativeHeight="251659264" behindDoc="1" locked="0" layoutInCell="1" allowOverlap="1" wp14:anchorId="0850E1B9" wp14:editId="21F0305B">
            <wp:simplePos x="0" y="0"/>
            <wp:positionH relativeFrom="page">
              <wp:posOffset>822960</wp:posOffset>
            </wp:positionH>
            <wp:positionV relativeFrom="paragraph">
              <wp:posOffset>256540</wp:posOffset>
            </wp:positionV>
            <wp:extent cx="842381" cy="4358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842381" cy="435864"/>
                    </a:xfrm>
                    <a:prstGeom prst="rect">
                      <a:avLst/>
                    </a:prstGeom>
                  </pic:spPr>
                </pic:pic>
              </a:graphicData>
            </a:graphic>
          </wp:anchor>
        </w:drawing>
      </w:r>
    </w:p>
    <w:p w14:paraId="2A950346" w14:textId="77777777" w:rsidR="007F6BA9" w:rsidRPr="001333D4" w:rsidRDefault="007F6BA9" w:rsidP="004805A4">
      <w:pPr>
        <w:spacing w:after="122" w:line="259" w:lineRule="auto"/>
        <w:ind w:right="2"/>
        <w:rPr>
          <w:rFonts w:cs="Calibri"/>
        </w:rPr>
      </w:pPr>
    </w:p>
    <w:p w14:paraId="2D230720" w14:textId="64336A40" w:rsidR="007F6BA9" w:rsidRPr="001333D4" w:rsidRDefault="007F6BA9" w:rsidP="007F6BA9">
      <w:pPr>
        <w:tabs>
          <w:tab w:val="center" w:pos="2758"/>
          <w:tab w:val="center" w:pos="3601"/>
        </w:tabs>
        <w:rPr>
          <w:rFonts w:cs="Calibri"/>
        </w:rPr>
      </w:pPr>
      <w:r w:rsidRPr="001333D4">
        <w:rPr>
          <w:rFonts w:cs="Calibri"/>
        </w:rPr>
        <w:t xml:space="preserve">Alicja Emmett </w:t>
      </w:r>
      <w:r w:rsidRPr="001333D4">
        <w:rPr>
          <w:rFonts w:cs="Calibri"/>
        </w:rPr>
        <w:tab/>
        <w:t xml:space="preserve">    Kirstine Boon </w:t>
      </w:r>
      <w:r w:rsidRPr="001333D4">
        <w:rPr>
          <w:rFonts w:cs="Calibri"/>
        </w:rPr>
        <w:tab/>
        <w:t xml:space="preserve"> </w:t>
      </w:r>
    </w:p>
    <w:p w14:paraId="132F8661" w14:textId="25518F03" w:rsidR="00373881" w:rsidRPr="001333D4" w:rsidRDefault="007F6BA9" w:rsidP="007F6BA9">
      <w:pPr>
        <w:tabs>
          <w:tab w:val="left" w:pos="284"/>
        </w:tabs>
        <w:rPr>
          <w:rFonts w:cs="Calibri"/>
          <w:i/>
          <w:color w:val="000000" w:themeColor="text1"/>
        </w:rPr>
      </w:pPr>
      <w:r w:rsidRPr="001333D4">
        <w:rPr>
          <w:rFonts w:cs="Calibri"/>
        </w:rPr>
        <w:t xml:space="preserve">Headteacher </w:t>
      </w:r>
      <w:r w:rsidRPr="001333D4">
        <w:rPr>
          <w:rFonts w:cs="Calibri"/>
        </w:rPr>
        <w:tab/>
        <w:t xml:space="preserve"> </w:t>
      </w:r>
      <w:r w:rsidRPr="001333D4">
        <w:rPr>
          <w:rFonts w:cs="Calibri"/>
        </w:rPr>
        <w:tab/>
        <w:t xml:space="preserve"> Chair of Trustees and Safeguarding Trustee</w:t>
      </w:r>
    </w:p>
    <w:p w14:paraId="7E1CC968" w14:textId="77777777" w:rsidR="00882DC8" w:rsidRPr="001333D4" w:rsidRDefault="1091CA12" w:rsidP="49F00376">
      <w:pPr>
        <w:pStyle w:val="SecHeading"/>
        <w:rPr>
          <w:rFonts w:cs="Calibri"/>
          <w:color w:val="auto"/>
          <w:sz w:val="22"/>
        </w:rPr>
      </w:pPr>
      <w:r w:rsidRPr="001333D4">
        <w:rPr>
          <w:rFonts w:cs="Calibri"/>
          <w:color w:val="auto"/>
          <w:sz w:val="22"/>
        </w:rPr>
        <w:t>1. Introduction</w:t>
      </w:r>
    </w:p>
    <w:p w14:paraId="3167A4E0" w14:textId="7FCB92BC" w:rsidR="00882DC8" w:rsidRPr="001333D4" w:rsidRDefault="1091CA12">
      <w:pPr>
        <w:spacing w:after="80"/>
        <w:rPr>
          <w:rFonts w:cs="Calibri"/>
        </w:rPr>
      </w:pPr>
      <w:bookmarkStart w:id="1" w:name="_Int_PRgOKBHy"/>
      <w:r w:rsidRPr="001333D4">
        <w:rPr>
          <w:rFonts w:cs="Calibri"/>
        </w:rPr>
        <w:t>City</w:t>
      </w:r>
      <w:bookmarkEnd w:id="1"/>
      <w:r w:rsidRPr="001333D4">
        <w:rPr>
          <w:rFonts w:cs="Calibri"/>
        </w:rPr>
        <w:t xml:space="preserve"> of Rochester School recognises the increasing use of artificial intelligence (AI) within education and the potential benefits it can bring to teaching, learning, administration and communication. The school is committed to ensuring that AI is used safely, ethically and in line with safeguarding, online safety, data </w:t>
      </w:r>
      <w:r w:rsidR="78111BE7" w:rsidRPr="001333D4">
        <w:rPr>
          <w:rFonts w:cs="Calibri"/>
        </w:rPr>
        <w:t>protection,</w:t>
      </w:r>
      <w:r w:rsidRPr="001333D4">
        <w:rPr>
          <w:rFonts w:cs="Calibri"/>
        </w:rPr>
        <w:t xml:space="preserve"> and professional standards.</w:t>
      </w:r>
    </w:p>
    <w:p w14:paraId="702CF638" w14:textId="77777777" w:rsidR="00882DC8" w:rsidRPr="001333D4" w:rsidRDefault="005E344E">
      <w:pPr>
        <w:spacing w:after="80"/>
        <w:rPr>
          <w:rFonts w:cs="Calibri"/>
        </w:rPr>
      </w:pPr>
      <w:r w:rsidRPr="001333D4">
        <w:rPr>
          <w:rFonts w:cs="Calibri"/>
        </w:rPr>
        <w:t>AI will be used as a supportive tool and will not replace professional judgement, direct staff oversight, safeguarding decision-making or appropriate human interaction with pupils.</w:t>
      </w:r>
    </w:p>
    <w:p w14:paraId="07EEC22D" w14:textId="77777777" w:rsidR="00882DC8" w:rsidRPr="001333D4" w:rsidRDefault="1091CA12" w:rsidP="49F00376">
      <w:pPr>
        <w:pStyle w:val="SecHeading"/>
        <w:rPr>
          <w:rFonts w:cs="Calibri"/>
          <w:color w:val="auto"/>
          <w:sz w:val="22"/>
        </w:rPr>
      </w:pPr>
      <w:r w:rsidRPr="001333D4">
        <w:rPr>
          <w:rFonts w:cs="Calibri"/>
          <w:color w:val="auto"/>
          <w:sz w:val="22"/>
        </w:rPr>
        <w:t>2. Legal Status and Scope</w:t>
      </w:r>
    </w:p>
    <w:p w14:paraId="6D9BE753" w14:textId="6252944D" w:rsidR="00882DC8" w:rsidRPr="001333D4" w:rsidRDefault="1091CA12">
      <w:pPr>
        <w:spacing w:after="80"/>
        <w:rPr>
          <w:rFonts w:cs="Calibri"/>
        </w:rPr>
      </w:pPr>
      <w:r w:rsidRPr="001333D4">
        <w:rPr>
          <w:rFonts w:cs="Calibri"/>
        </w:rPr>
        <w:t xml:space="preserve">This policy applies to all staff, pupils, trustees, volunteers, agency staff, </w:t>
      </w:r>
      <w:r w:rsidR="6052C3F4" w:rsidRPr="001333D4">
        <w:rPr>
          <w:rFonts w:cs="Calibri"/>
        </w:rPr>
        <w:t>contractors,</w:t>
      </w:r>
      <w:r w:rsidRPr="001333D4">
        <w:rPr>
          <w:rFonts w:cs="Calibri"/>
        </w:rPr>
        <w:t xml:space="preserve"> and any approved AI systems used within the school</w:t>
      </w:r>
      <w:r w:rsidR="466D69B1" w:rsidRPr="001333D4">
        <w:rPr>
          <w:rFonts w:cs="Calibri"/>
        </w:rPr>
        <w:t>.</w:t>
      </w:r>
    </w:p>
    <w:p w14:paraId="11065716" w14:textId="0CAEA06D" w:rsidR="00882DC8" w:rsidRPr="001333D4" w:rsidRDefault="1091CA12">
      <w:pPr>
        <w:spacing w:after="80"/>
        <w:rPr>
          <w:rFonts w:cs="Calibri"/>
        </w:rPr>
      </w:pPr>
      <w:r w:rsidRPr="001333D4">
        <w:rPr>
          <w:rFonts w:cs="Calibri"/>
        </w:rPr>
        <w:lastRenderedPageBreak/>
        <w:t xml:space="preserve">This policy should be read alongside the school’s Safeguarding and Child Protection Policy, Online Safety Policy, Behaviour Policy, Staff Code of Conduct, Acceptable Use Policy, Data Protection </w:t>
      </w:r>
      <w:r w:rsidR="04CBC112" w:rsidRPr="001333D4">
        <w:rPr>
          <w:rFonts w:cs="Calibri"/>
        </w:rPr>
        <w:t>Policy,</w:t>
      </w:r>
      <w:r w:rsidRPr="001333D4">
        <w:rPr>
          <w:rFonts w:cs="Calibri"/>
        </w:rPr>
        <w:t xml:space="preserve"> and Data Retention Policy.</w:t>
      </w:r>
    </w:p>
    <w:p w14:paraId="3B47AB41" w14:textId="77777777" w:rsidR="00882DC8" w:rsidRPr="001333D4" w:rsidRDefault="005E344E">
      <w:pPr>
        <w:pStyle w:val="ListBullet"/>
        <w:spacing w:after="40" w:line="264" w:lineRule="auto"/>
        <w:rPr>
          <w:rFonts w:cs="Calibri"/>
        </w:rPr>
      </w:pPr>
      <w:r w:rsidRPr="001333D4">
        <w:rPr>
          <w:rFonts w:cs="Calibri"/>
        </w:rPr>
        <w:t>Keeping Children Safe in Education (KCSIE)</w:t>
      </w:r>
    </w:p>
    <w:p w14:paraId="4781A24C" w14:textId="77777777" w:rsidR="00882DC8" w:rsidRPr="001333D4" w:rsidRDefault="005E344E">
      <w:pPr>
        <w:pStyle w:val="ListBullet"/>
        <w:spacing w:after="40" w:line="264" w:lineRule="auto"/>
        <w:rPr>
          <w:rFonts w:cs="Calibri"/>
        </w:rPr>
      </w:pPr>
      <w:r w:rsidRPr="001333D4">
        <w:rPr>
          <w:rFonts w:cs="Calibri"/>
        </w:rPr>
        <w:t>Data Protection Act 2018 and UK GDPR</w:t>
      </w:r>
    </w:p>
    <w:p w14:paraId="533C149A" w14:textId="77777777" w:rsidR="00882DC8" w:rsidRPr="001333D4" w:rsidRDefault="005E344E">
      <w:pPr>
        <w:pStyle w:val="ListBullet"/>
        <w:spacing w:after="40" w:line="264" w:lineRule="auto"/>
        <w:rPr>
          <w:rFonts w:cs="Calibri"/>
        </w:rPr>
      </w:pPr>
      <w:r w:rsidRPr="001333D4">
        <w:rPr>
          <w:rFonts w:cs="Calibri"/>
        </w:rPr>
        <w:t>DfE guidance on generative AI in education</w:t>
      </w:r>
    </w:p>
    <w:p w14:paraId="42EF2D5D" w14:textId="77777777" w:rsidR="00882DC8" w:rsidRPr="001333D4" w:rsidRDefault="005E344E">
      <w:pPr>
        <w:pStyle w:val="ListBullet"/>
        <w:spacing w:after="40" w:line="264" w:lineRule="auto"/>
        <w:rPr>
          <w:rFonts w:cs="Calibri"/>
        </w:rPr>
      </w:pPr>
      <w:r w:rsidRPr="001333D4">
        <w:rPr>
          <w:rFonts w:cs="Calibri"/>
        </w:rPr>
        <w:t>DfE guidance on generative AI and data protection in schools</w:t>
      </w:r>
    </w:p>
    <w:p w14:paraId="6CAC2552" w14:textId="77777777" w:rsidR="00882DC8" w:rsidRPr="001333D4" w:rsidRDefault="1091CA12">
      <w:pPr>
        <w:pStyle w:val="ListBullet"/>
        <w:spacing w:after="40" w:line="264" w:lineRule="auto"/>
        <w:rPr>
          <w:rFonts w:cs="Calibri"/>
        </w:rPr>
      </w:pPr>
      <w:r w:rsidRPr="001333D4">
        <w:rPr>
          <w:rFonts w:cs="Calibri"/>
        </w:rPr>
        <w:t xml:space="preserve">Any relevant JCQ guidance </w:t>
      </w:r>
      <w:bookmarkStart w:id="2" w:name="_Int_waIQRyhq"/>
      <w:proofErr w:type="gramStart"/>
      <w:r w:rsidRPr="001333D4">
        <w:rPr>
          <w:rFonts w:cs="Calibri"/>
        </w:rPr>
        <w:t>where</w:t>
      </w:r>
      <w:bookmarkEnd w:id="2"/>
      <w:proofErr w:type="gramEnd"/>
      <w:r w:rsidRPr="001333D4">
        <w:rPr>
          <w:rFonts w:cs="Calibri"/>
        </w:rPr>
        <w:t xml:space="preserve"> AI use links to assessment or qualifications</w:t>
      </w:r>
    </w:p>
    <w:p w14:paraId="2320A125" w14:textId="77777777" w:rsidR="00882DC8" w:rsidRPr="001333D4" w:rsidRDefault="1091CA12" w:rsidP="49F00376">
      <w:pPr>
        <w:pStyle w:val="SecHeading"/>
        <w:rPr>
          <w:rFonts w:cs="Calibri"/>
          <w:color w:val="auto"/>
          <w:sz w:val="22"/>
        </w:rPr>
      </w:pPr>
      <w:r w:rsidRPr="001333D4">
        <w:rPr>
          <w:rFonts w:cs="Calibri"/>
          <w:color w:val="auto"/>
          <w:sz w:val="22"/>
        </w:rPr>
        <w:t>3. Aims and Principles</w:t>
      </w:r>
    </w:p>
    <w:p w14:paraId="35D2C0B7" w14:textId="77777777" w:rsidR="00882DC8" w:rsidRPr="001333D4" w:rsidRDefault="1091CA12">
      <w:pPr>
        <w:spacing w:after="80"/>
        <w:rPr>
          <w:rFonts w:cs="Calibri"/>
        </w:rPr>
      </w:pPr>
      <w:bookmarkStart w:id="3" w:name="_Int_9BVv1M7Z"/>
      <w:r w:rsidRPr="001333D4">
        <w:rPr>
          <w:rFonts w:cs="Calibri"/>
        </w:rPr>
        <w:t>City</w:t>
      </w:r>
      <w:bookmarkEnd w:id="3"/>
      <w:r w:rsidRPr="001333D4">
        <w:rPr>
          <w:rFonts w:cs="Calibri"/>
        </w:rPr>
        <w:t xml:space="preserve"> of Rochester School aims to ensure that AI is used in a way that is safe, transparent and appropriate to the needs of pupils and staff.</w:t>
      </w:r>
    </w:p>
    <w:p w14:paraId="7137EFC3" w14:textId="77777777" w:rsidR="00882DC8" w:rsidRPr="001333D4" w:rsidRDefault="005E344E">
      <w:pPr>
        <w:pStyle w:val="ListBullet"/>
        <w:spacing w:after="40" w:line="264" w:lineRule="auto"/>
        <w:rPr>
          <w:rFonts w:cs="Calibri"/>
        </w:rPr>
      </w:pPr>
      <w:r w:rsidRPr="001333D4">
        <w:rPr>
          <w:rFonts w:cs="Calibri"/>
        </w:rPr>
        <w:t>support teaching, learning and school operations without compromising safeguarding</w:t>
      </w:r>
    </w:p>
    <w:p w14:paraId="09F61064" w14:textId="77777777" w:rsidR="00882DC8" w:rsidRPr="001333D4" w:rsidRDefault="005E344E">
      <w:pPr>
        <w:pStyle w:val="ListBullet"/>
        <w:spacing w:after="40" w:line="264" w:lineRule="auto"/>
        <w:rPr>
          <w:rFonts w:cs="Calibri"/>
        </w:rPr>
      </w:pPr>
      <w:r w:rsidRPr="001333D4">
        <w:rPr>
          <w:rFonts w:cs="Calibri"/>
        </w:rPr>
        <w:t>promote safe, ethical and age-appropriate use of AI by pupils</w:t>
      </w:r>
    </w:p>
    <w:p w14:paraId="3FDF8C3E" w14:textId="77777777" w:rsidR="00882DC8" w:rsidRPr="001333D4" w:rsidRDefault="005E344E">
      <w:pPr>
        <w:pStyle w:val="ListBullet"/>
        <w:spacing w:after="40" w:line="264" w:lineRule="auto"/>
        <w:rPr>
          <w:rFonts w:cs="Calibri"/>
        </w:rPr>
      </w:pPr>
      <w:r w:rsidRPr="001333D4">
        <w:rPr>
          <w:rFonts w:cs="Calibri"/>
        </w:rPr>
        <w:t>protect personal data and confidential information</w:t>
      </w:r>
    </w:p>
    <w:p w14:paraId="7E13FE09" w14:textId="77777777" w:rsidR="00882DC8" w:rsidRPr="001333D4" w:rsidRDefault="005E344E">
      <w:pPr>
        <w:pStyle w:val="ListBullet"/>
        <w:spacing w:after="40" w:line="264" w:lineRule="auto"/>
        <w:rPr>
          <w:rFonts w:cs="Calibri"/>
        </w:rPr>
      </w:pPr>
      <w:r w:rsidRPr="001333D4">
        <w:rPr>
          <w:rFonts w:cs="Calibri"/>
        </w:rPr>
        <w:t>maintain professional judgement and human oversight</w:t>
      </w:r>
    </w:p>
    <w:p w14:paraId="6005A577" w14:textId="77777777" w:rsidR="00882DC8" w:rsidRPr="001333D4" w:rsidRDefault="005E344E">
      <w:pPr>
        <w:pStyle w:val="ListBullet"/>
        <w:spacing w:after="40" w:line="264" w:lineRule="auto"/>
        <w:rPr>
          <w:rFonts w:cs="Calibri"/>
        </w:rPr>
      </w:pPr>
      <w:r w:rsidRPr="001333D4">
        <w:rPr>
          <w:rFonts w:cs="Calibri"/>
        </w:rPr>
        <w:t>monitor use of AI systems and respond promptly to risks or misuse</w:t>
      </w:r>
    </w:p>
    <w:p w14:paraId="77B4D01D" w14:textId="1C1B62D1" w:rsidR="00182534" w:rsidRPr="001333D4" w:rsidRDefault="005E344E" w:rsidP="0003731A">
      <w:pPr>
        <w:pStyle w:val="ListBullet"/>
        <w:spacing w:after="40" w:line="264" w:lineRule="auto"/>
        <w:rPr>
          <w:rFonts w:cs="Calibri"/>
        </w:rPr>
      </w:pPr>
      <w:r w:rsidRPr="001333D4">
        <w:rPr>
          <w:rFonts w:cs="Calibri"/>
        </w:rPr>
        <w:t>ensure staff and pupils understand both the benefits and limitations of AI</w:t>
      </w:r>
    </w:p>
    <w:p w14:paraId="60C2840E" w14:textId="3CF7E330" w:rsidR="00CB46C7" w:rsidRPr="001333D4" w:rsidRDefault="00B65AD8" w:rsidP="00B65AD8">
      <w:pPr>
        <w:pStyle w:val="ListBullet"/>
        <w:spacing w:after="40" w:line="264" w:lineRule="auto"/>
        <w:rPr>
          <w:rFonts w:cs="Calibri"/>
        </w:rPr>
      </w:pPr>
      <w:r w:rsidRPr="001333D4">
        <w:rPr>
          <w:rFonts w:cs="Calibri"/>
        </w:rPr>
        <w:t xml:space="preserve">AI may also support appropriate workload reduction and operational efficiency </w:t>
      </w:r>
      <w:proofErr w:type="gramStart"/>
      <w:r w:rsidRPr="001333D4">
        <w:rPr>
          <w:rFonts w:cs="Calibri"/>
        </w:rPr>
        <w:t>where</w:t>
      </w:r>
      <w:proofErr w:type="gramEnd"/>
      <w:r w:rsidRPr="001333D4">
        <w:rPr>
          <w:rFonts w:cs="Calibri"/>
        </w:rPr>
        <w:t xml:space="preserve"> used safely and proportionately.</w:t>
      </w:r>
    </w:p>
    <w:p w14:paraId="2F460F01" w14:textId="7CC305CD" w:rsidR="00882DC8" w:rsidRPr="001333D4" w:rsidRDefault="1091CA12" w:rsidP="49F00376">
      <w:pPr>
        <w:pStyle w:val="SecHeading"/>
        <w:rPr>
          <w:rFonts w:cs="Calibri"/>
          <w:color w:val="auto"/>
          <w:sz w:val="22"/>
        </w:rPr>
      </w:pPr>
      <w:r w:rsidRPr="001333D4">
        <w:rPr>
          <w:rFonts w:cs="Calibri"/>
          <w:color w:val="auto"/>
          <w:sz w:val="22"/>
        </w:rPr>
        <w:t>4. Use of AI by Staff</w:t>
      </w:r>
    </w:p>
    <w:p w14:paraId="2DBA5B14" w14:textId="77777777" w:rsidR="00882DC8" w:rsidRPr="001333D4" w:rsidRDefault="005E344E">
      <w:pPr>
        <w:pStyle w:val="ListBullet"/>
        <w:spacing w:after="40" w:line="264" w:lineRule="auto"/>
        <w:rPr>
          <w:rFonts w:cs="Calibri"/>
        </w:rPr>
      </w:pPr>
      <w:r w:rsidRPr="001333D4">
        <w:rPr>
          <w:rFonts w:cs="Calibri"/>
        </w:rPr>
        <w:t>Staff may use approved AI tools to support planning, resource creation, communication drafting, administration and workload reduction.</w:t>
      </w:r>
    </w:p>
    <w:p w14:paraId="6144CD34" w14:textId="77777777" w:rsidR="00882DC8" w:rsidRPr="001333D4" w:rsidRDefault="005E344E">
      <w:pPr>
        <w:pStyle w:val="ListBullet"/>
        <w:spacing w:after="40" w:line="264" w:lineRule="auto"/>
        <w:rPr>
          <w:rFonts w:cs="Calibri"/>
        </w:rPr>
      </w:pPr>
      <w:r w:rsidRPr="001333D4">
        <w:rPr>
          <w:rFonts w:cs="Calibri"/>
        </w:rPr>
        <w:t>All AI-generated content must be checked by a member of staff for accuracy, suitability, tone, bias and safeguarding implications before use.</w:t>
      </w:r>
    </w:p>
    <w:p w14:paraId="278133E9" w14:textId="77777777" w:rsidR="00882DC8" w:rsidRPr="001333D4" w:rsidRDefault="1091CA12">
      <w:pPr>
        <w:pStyle w:val="ListBullet"/>
        <w:spacing w:after="40" w:line="264" w:lineRule="auto"/>
        <w:rPr>
          <w:rFonts w:cs="Calibri"/>
        </w:rPr>
      </w:pPr>
      <w:r w:rsidRPr="001333D4">
        <w:rPr>
          <w:rFonts w:cs="Calibri"/>
        </w:rPr>
        <w:t xml:space="preserve">Staff must not rely on AI </w:t>
      </w:r>
      <w:proofErr w:type="gramStart"/>
      <w:r w:rsidRPr="001333D4">
        <w:rPr>
          <w:rFonts w:cs="Calibri"/>
        </w:rPr>
        <w:t>outputs</w:t>
      </w:r>
      <w:proofErr w:type="gramEnd"/>
      <w:r w:rsidRPr="001333D4">
        <w:rPr>
          <w:rFonts w:cs="Calibri"/>
        </w:rPr>
        <w:t xml:space="preserve"> without professional review and must not present unverified AI content as </w:t>
      </w:r>
      <w:bookmarkStart w:id="4" w:name="_Int_fNVzrlfL"/>
      <w:r w:rsidRPr="001333D4">
        <w:rPr>
          <w:rFonts w:cs="Calibri"/>
        </w:rPr>
        <w:t>fact</w:t>
      </w:r>
      <w:bookmarkEnd w:id="4"/>
      <w:r w:rsidRPr="001333D4">
        <w:rPr>
          <w:rFonts w:cs="Calibri"/>
        </w:rPr>
        <w:t>.</w:t>
      </w:r>
    </w:p>
    <w:p w14:paraId="22B13A54" w14:textId="77777777" w:rsidR="00882DC8" w:rsidRPr="001333D4" w:rsidRDefault="005E344E">
      <w:pPr>
        <w:pStyle w:val="ListBullet"/>
        <w:spacing w:after="40" w:line="264" w:lineRule="auto"/>
        <w:rPr>
          <w:rFonts w:cs="Calibri"/>
        </w:rPr>
      </w:pPr>
      <w:r w:rsidRPr="001333D4">
        <w:rPr>
          <w:rFonts w:cs="Calibri"/>
        </w:rPr>
        <w:t>AI must not be used to make safeguarding decisions, behaviour decisions, SEND decisions or any decision that requires professional judgement without human oversight.</w:t>
      </w:r>
    </w:p>
    <w:p w14:paraId="04176357" w14:textId="5B891A02" w:rsidR="00882DC8" w:rsidRPr="001333D4" w:rsidRDefault="1091CA12">
      <w:pPr>
        <w:pStyle w:val="ListBullet"/>
        <w:spacing w:after="40" w:line="264" w:lineRule="auto"/>
        <w:rPr>
          <w:rFonts w:cs="Calibri"/>
        </w:rPr>
      </w:pPr>
      <w:r w:rsidRPr="001333D4">
        <w:rPr>
          <w:rFonts w:cs="Calibri"/>
        </w:rPr>
        <w:t xml:space="preserve">Staff must not enter personal, sensitive or identifiable pupil, family or staff information into an AI system unless the platform has been formally approved for that </w:t>
      </w:r>
      <w:r w:rsidR="2A96FEC4" w:rsidRPr="001333D4">
        <w:rPr>
          <w:rFonts w:cs="Calibri"/>
        </w:rPr>
        <w:t>purpose,</w:t>
      </w:r>
      <w:r w:rsidRPr="001333D4">
        <w:rPr>
          <w:rFonts w:cs="Calibri"/>
        </w:rPr>
        <w:t xml:space="preserve"> and the school’s data protection requirements are met.</w:t>
      </w:r>
    </w:p>
    <w:p w14:paraId="104AA446" w14:textId="5EA4114A" w:rsidR="00882DC8" w:rsidRPr="001333D4" w:rsidRDefault="1091CA12">
      <w:pPr>
        <w:pStyle w:val="ListBullet"/>
        <w:spacing w:after="40" w:line="264" w:lineRule="auto"/>
        <w:rPr>
          <w:rFonts w:cs="Calibri"/>
        </w:rPr>
      </w:pPr>
      <w:r w:rsidRPr="001333D4">
        <w:rPr>
          <w:rFonts w:cs="Calibri"/>
        </w:rPr>
        <w:t xml:space="preserve">Staff must follow the Staff Code of Conduct, Acceptable Use </w:t>
      </w:r>
      <w:r w:rsidR="5F4714A3" w:rsidRPr="001333D4">
        <w:rPr>
          <w:rFonts w:cs="Calibri"/>
        </w:rPr>
        <w:t>Policy,</w:t>
      </w:r>
      <w:r w:rsidRPr="001333D4">
        <w:rPr>
          <w:rFonts w:cs="Calibri"/>
        </w:rPr>
        <w:t xml:space="preserve"> and relevant safeguarding procedures when using AI tools.</w:t>
      </w:r>
    </w:p>
    <w:p w14:paraId="1A8CD697" w14:textId="77777777" w:rsidR="00882DC8" w:rsidRPr="001333D4" w:rsidRDefault="1091CA12" w:rsidP="49F00376">
      <w:pPr>
        <w:pStyle w:val="SecHeading"/>
        <w:rPr>
          <w:rFonts w:cs="Calibri"/>
          <w:color w:val="auto"/>
          <w:sz w:val="22"/>
        </w:rPr>
      </w:pPr>
      <w:r w:rsidRPr="001333D4">
        <w:rPr>
          <w:rFonts w:cs="Calibri"/>
          <w:color w:val="auto"/>
          <w:sz w:val="22"/>
        </w:rPr>
        <w:t>5. Use of AI by Pupils</w:t>
      </w:r>
    </w:p>
    <w:p w14:paraId="28112B6F" w14:textId="1DDF20C6" w:rsidR="00882DC8" w:rsidRPr="001333D4" w:rsidRDefault="005E344E">
      <w:pPr>
        <w:pStyle w:val="ListBullet"/>
        <w:spacing w:after="40" w:line="264" w:lineRule="auto"/>
        <w:rPr>
          <w:rFonts w:cs="Calibri"/>
        </w:rPr>
      </w:pPr>
      <w:r w:rsidRPr="001333D4">
        <w:rPr>
          <w:rFonts w:cs="Calibri"/>
        </w:rPr>
        <w:t xml:space="preserve">Pupils may only use AI in line with staff guidance, curriculum expectations and </w:t>
      </w:r>
      <w:r w:rsidR="002C2628" w:rsidRPr="001333D4">
        <w:rPr>
          <w:rFonts w:cs="Calibri"/>
        </w:rPr>
        <w:t>appropriate age</w:t>
      </w:r>
      <w:r w:rsidRPr="001333D4">
        <w:rPr>
          <w:rFonts w:cs="Calibri"/>
        </w:rPr>
        <w:t xml:space="preserve"> supervision.</w:t>
      </w:r>
    </w:p>
    <w:p w14:paraId="35BC0D3A" w14:textId="77777777" w:rsidR="00882DC8" w:rsidRPr="001333D4" w:rsidRDefault="1091CA12">
      <w:pPr>
        <w:pStyle w:val="ListBullet"/>
        <w:spacing w:after="40" w:line="264" w:lineRule="auto"/>
        <w:rPr>
          <w:rFonts w:cs="Calibri"/>
        </w:rPr>
      </w:pPr>
      <w:r w:rsidRPr="001333D4">
        <w:rPr>
          <w:rFonts w:cs="Calibri"/>
        </w:rPr>
        <w:t xml:space="preserve">AI may be used to support learning, explanation, idea generation, revision and wellbeing signposting </w:t>
      </w:r>
      <w:bookmarkStart w:id="5" w:name="_Int_xpmlhpZE"/>
      <w:proofErr w:type="gramStart"/>
      <w:r w:rsidRPr="001333D4">
        <w:rPr>
          <w:rFonts w:cs="Calibri"/>
        </w:rPr>
        <w:t>where</w:t>
      </w:r>
      <w:bookmarkEnd w:id="5"/>
      <w:proofErr w:type="gramEnd"/>
      <w:r w:rsidRPr="001333D4">
        <w:rPr>
          <w:rFonts w:cs="Calibri"/>
        </w:rPr>
        <w:t xml:space="preserve"> approved by the school.</w:t>
      </w:r>
    </w:p>
    <w:p w14:paraId="0A5443FD" w14:textId="77777777" w:rsidR="00882DC8" w:rsidRPr="001333D4" w:rsidRDefault="005E344E">
      <w:pPr>
        <w:pStyle w:val="ListBullet"/>
        <w:spacing w:after="40" w:line="264" w:lineRule="auto"/>
        <w:rPr>
          <w:rFonts w:cs="Calibri"/>
        </w:rPr>
      </w:pPr>
      <w:r w:rsidRPr="001333D4">
        <w:rPr>
          <w:rFonts w:cs="Calibri"/>
        </w:rPr>
        <w:t>Pupils must not use AI to produce work for assessment unless a teacher has specifically allowed and explained how it may be used.</w:t>
      </w:r>
    </w:p>
    <w:p w14:paraId="5DC0F330" w14:textId="4906278F" w:rsidR="00882DC8" w:rsidRPr="001333D4" w:rsidRDefault="1091CA12">
      <w:pPr>
        <w:pStyle w:val="ListBullet"/>
        <w:spacing w:after="40" w:line="264" w:lineRule="auto"/>
        <w:rPr>
          <w:rFonts w:cs="Calibri"/>
        </w:rPr>
      </w:pPr>
      <w:r w:rsidRPr="001333D4">
        <w:rPr>
          <w:rFonts w:cs="Calibri"/>
        </w:rPr>
        <w:lastRenderedPageBreak/>
        <w:t xml:space="preserve">Pupils must not enter personal, </w:t>
      </w:r>
      <w:r w:rsidR="6D20EEE7" w:rsidRPr="001333D4">
        <w:rPr>
          <w:rFonts w:cs="Calibri"/>
        </w:rPr>
        <w:t>private,</w:t>
      </w:r>
      <w:r w:rsidRPr="001333D4">
        <w:rPr>
          <w:rFonts w:cs="Calibri"/>
        </w:rPr>
        <w:t xml:space="preserve"> or </w:t>
      </w:r>
      <w:bookmarkStart w:id="6" w:name="_Int_vQcBeA9m"/>
      <w:r w:rsidRPr="001333D4">
        <w:rPr>
          <w:rFonts w:cs="Calibri"/>
        </w:rPr>
        <w:t>identifying</w:t>
      </w:r>
      <w:bookmarkEnd w:id="6"/>
      <w:r w:rsidRPr="001333D4">
        <w:rPr>
          <w:rFonts w:cs="Calibri"/>
        </w:rPr>
        <w:t xml:space="preserve"> information into AI systems.</w:t>
      </w:r>
    </w:p>
    <w:p w14:paraId="4E3E4DB5" w14:textId="77777777" w:rsidR="00882DC8" w:rsidRPr="001333D4" w:rsidRDefault="005E344E">
      <w:pPr>
        <w:pStyle w:val="ListBullet"/>
        <w:spacing w:after="40" w:line="264" w:lineRule="auto"/>
        <w:rPr>
          <w:rFonts w:cs="Calibri"/>
        </w:rPr>
      </w:pPr>
      <w:r w:rsidRPr="001333D4">
        <w:rPr>
          <w:rFonts w:cs="Calibri"/>
        </w:rPr>
        <w:t xml:space="preserve">Pupils must </w:t>
      </w:r>
      <w:proofErr w:type="gramStart"/>
      <w:r w:rsidRPr="001333D4">
        <w:rPr>
          <w:rFonts w:cs="Calibri"/>
        </w:rPr>
        <w:t>use respectful and appropriate language at all times</w:t>
      </w:r>
      <w:proofErr w:type="gramEnd"/>
      <w:r w:rsidRPr="001333D4">
        <w:rPr>
          <w:rFonts w:cs="Calibri"/>
        </w:rPr>
        <w:t>.</w:t>
      </w:r>
    </w:p>
    <w:p w14:paraId="4737E75B" w14:textId="77777777" w:rsidR="00882DC8" w:rsidRPr="001333D4" w:rsidRDefault="005E344E">
      <w:pPr>
        <w:pStyle w:val="ListBullet"/>
        <w:spacing w:after="40" w:line="264" w:lineRule="auto"/>
        <w:rPr>
          <w:rFonts w:cs="Calibri"/>
        </w:rPr>
      </w:pPr>
      <w:r w:rsidRPr="001333D4">
        <w:rPr>
          <w:rFonts w:cs="Calibri"/>
        </w:rPr>
        <w:t>Any content or interaction that worries, confuses or upsets a pupil must be reported to a member of staff immediately.</w:t>
      </w:r>
    </w:p>
    <w:p w14:paraId="19D002D4" w14:textId="77777777" w:rsidR="007F6BA9" w:rsidRPr="001333D4" w:rsidRDefault="007F6BA9" w:rsidP="49F00376">
      <w:pPr>
        <w:pStyle w:val="SecHeading"/>
        <w:spacing w:before="0" w:after="0" w:line="240" w:lineRule="auto"/>
        <w:rPr>
          <w:rFonts w:cs="Calibri"/>
          <w:bCs/>
          <w:color w:val="auto"/>
          <w:sz w:val="22"/>
        </w:rPr>
      </w:pPr>
    </w:p>
    <w:p w14:paraId="46B3564A" w14:textId="44E82B40" w:rsidR="00882DC8" w:rsidRPr="001333D4" w:rsidRDefault="1091CA12" w:rsidP="49F00376">
      <w:pPr>
        <w:pStyle w:val="SecHeading"/>
        <w:spacing w:before="0" w:after="0" w:line="240" w:lineRule="auto"/>
        <w:rPr>
          <w:rFonts w:cs="Calibri"/>
          <w:bCs/>
          <w:color w:val="auto"/>
          <w:sz w:val="22"/>
        </w:rPr>
      </w:pPr>
      <w:r w:rsidRPr="001333D4">
        <w:rPr>
          <w:rFonts w:cs="Calibri"/>
          <w:bCs/>
          <w:color w:val="auto"/>
          <w:sz w:val="22"/>
        </w:rPr>
        <w:t>6. Safeguarding, Online Safety, Filtering and Monitoring</w:t>
      </w:r>
    </w:p>
    <w:p w14:paraId="55A0B415" w14:textId="77777777" w:rsidR="00C9773E" w:rsidRPr="001333D4" w:rsidRDefault="00C9773E" w:rsidP="49F00376">
      <w:pPr>
        <w:pStyle w:val="SecHeading"/>
        <w:spacing w:before="0" w:after="0" w:line="240" w:lineRule="auto"/>
        <w:rPr>
          <w:rFonts w:cs="Calibri"/>
          <w:b w:val="0"/>
          <w:color w:val="auto"/>
          <w:sz w:val="22"/>
        </w:rPr>
      </w:pPr>
    </w:p>
    <w:p w14:paraId="0D23ACC7" w14:textId="77777777" w:rsidR="00C9773E" w:rsidRPr="001333D4" w:rsidRDefault="2A4D84F3" w:rsidP="49F00376">
      <w:pPr>
        <w:pStyle w:val="SecHeading"/>
        <w:spacing w:before="0" w:after="0" w:line="240" w:lineRule="auto"/>
        <w:rPr>
          <w:rFonts w:cs="Calibri"/>
          <w:b w:val="0"/>
          <w:color w:val="auto"/>
          <w:sz w:val="22"/>
          <w:lang w:val="en-GB"/>
        </w:rPr>
      </w:pPr>
      <w:r w:rsidRPr="001333D4">
        <w:rPr>
          <w:rFonts w:cs="Calibri"/>
          <w:b w:val="0"/>
          <w:color w:val="auto"/>
          <w:sz w:val="22"/>
          <w:lang w:val="en-GB"/>
        </w:rPr>
        <w:t>City of Rochester School recognises that AI sits within the school’s wider safeguarding and online safety framework. AI introduces risks including harmful or inaccurate content, bias, misinformation, impersonation (including deepfakes), exposure to inappropriate material, online exploitation, grooming, coercion and emotional over-reliance on automated systems.</w:t>
      </w:r>
    </w:p>
    <w:p w14:paraId="2CA81879" w14:textId="04D289F6" w:rsidR="00C9773E" w:rsidRPr="001333D4" w:rsidRDefault="2A4D84F3" w:rsidP="49F00376">
      <w:pPr>
        <w:pStyle w:val="SecHeading"/>
        <w:spacing w:before="0" w:after="0" w:line="240" w:lineRule="auto"/>
        <w:rPr>
          <w:rFonts w:cs="Calibri"/>
          <w:b w:val="0"/>
          <w:color w:val="auto"/>
          <w:sz w:val="22"/>
          <w:lang w:val="en-GB"/>
        </w:rPr>
      </w:pPr>
      <w:r w:rsidRPr="001333D4">
        <w:rPr>
          <w:rFonts w:cs="Calibri"/>
          <w:b w:val="0"/>
          <w:color w:val="auto"/>
          <w:sz w:val="22"/>
          <w:lang w:val="en-GB"/>
        </w:rPr>
        <w:t>The school also recognises that some pupils may be at increased risk, particularly those with SEND, communication needs, or social and emotional vulnerabilities</w:t>
      </w:r>
      <w:r w:rsidR="5563EC5D" w:rsidRPr="001333D4">
        <w:rPr>
          <w:rFonts w:cs="Calibri"/>
          <w:b w:val="0"/>
          <w:color w:val="auto"/>
          <w:sz w:val="22"/>
          <w:lang w:val="en-GB"/>
        </w:rPr>
        <w:t>.</w:t>
      </w:r>
    </w:p>
    <w:p w14:paraId="4485CDB9" w14:textId="77777777" w:rsidR="00A37CA5" w:rsidRPr="001333D4" w:rsidRDefault="00A37CA5" w:rsidP="49F00376">
      <w:pPr>
        <w:pStyle w:val="SecHeading"/>
        <w:spacing w:before="0" w:after="0" w:line="240" w:lineRule="auto"/>
        <w:rPr>
          <w:rFonts w:cs="Calibri"/>
          <w:b w:val="0"/>
          <w:color w:val="auto"/>
          <w:sz w:val="22"/>
          <w:lang w:val="en-GB"/>
        </w:rPr>
      </w:pPr>
    </w:p>
    <w:p w14:paraId="47BFAD0D" w14:textId="77777777" w:rsidR="00C9773E" w:rsidRPr="001333D4" w:rsidRDefault="2A4D84F3" w:rsidP="49F00376">
      <w:pPr>
        <w:pStyle w:val="SecHeading"/>
        <w:spacing w:before="0" w:after="0" w:line="240" w:lineRule="auto"/>
        <w:rPr>
          <w:rFonts w:cs="Calibri"/>
          <w:b w:val="0"/>
          <w:color w:val="auto"/>
          <w:sz w:val="22"/>
          <w:lang w:val="en-GB"/>
        </w:rPr>
      </w:pPr>
      <w:r w:rsidRPr="001333D4">
        <w:rPr>
          <w:rFonts w:cs="Calibri"/>
          <w:b w:val="0"/>
          <w:color w:val="auto"/>
          <w:sz w:val="22"/>
          <w:lang w:val="en-GB"/>
        </w:rPr>
        <w:t>The use of AI is managed in line with the school’s Safeguarding and Child Protection Policy and Online Safety Policy. Any concerns relating to AI, online interactions or digital behaviour will be managed in line with safeguarding procedures and recorded on CPOMS where appropriate.</w:t>
      </w:r>
    </w:p>
    <w:p w14:paraId="05756C03" w14:textId="77777777" w:rsidR="00A37CA5" w:rsidRPr="001333D4" w:rsidRDefault="00A37CA5" w:rsidP="49F00376">
      <w:pPr>
        <w:pStyle w:val="SecHeading"/>
        <w:spacing w:before="0" w:after="0" w:line="240" w:lineRule="auto"/>
        <w:rPr>
          <w:rFonts w:cs="Calibri"/>
          <w:b w:val="0"/>
          <w:color w:val="auto"/>
          <w:sz w:val="22"/>
          <w:lang w:val="en-GB"/>
        </w:rPr>
      </w:pPr>
    </w:p>
    <w:p w14:paraId="1F5EB66C" w14:textId="5C3201A1" w:rsidR="00C9773E" w:rsidRPr="001333D4" w:rsidRDefault="2A4D84F3" w:rsidP="49F00376">
      <w:pPr>
        <w:pStyle w:val="SecHeading"/>
        <w:spacing w:before="0" w:after="0" w:line="240" w:lineRule="auto"/>
        <w:rPr>
          <w:rFonts w:cs="Calibri"/>
          <w:bCs/>
          <w:color w:val="auto"/>
          <w:sz w:val="22"/>
          <w:lang w:val="en-GB"/>
        </w:rPr>
      </w:pPr>
      <w:r w:rsidRPr="001333D4">
        <w:rPr>
          <w:rFonts w:cs="Calibri"/>
          <w:bCs/>
          <w:color w:val="auto"/>
          <w:sz w:val="22"/>
          <w:lang w:val="en-GB"/>
        </w:rPr>
        <w:t>Filtering and Monitoring</w:t>
      </w:r>
    </w:p>
    <w:p w14:paraId="0F8919E4" w14:textId="04BD5F7F" w:rsidR="00C9773E" w:rsidRPr="001333D4" w:rsidRDefault="2A4D84F3" w:rsidP="49F00376">
      <w:pPr>
        <w:pStyle w:val="SecHeading"/>
        <w:numPr>
          <w:ilvl w:val="0"/>
          <w:numId w:val="13"/>
        </w:numPr>
        <w:spacing w:before="0" w:after="0" w:line="240" w:lineRule="auto"/>
        <w:rPr>
          <w:rFonts w:cs="Calibri"/>
          <w:b w:val="0"/>
          <w:color w:val="auto"/>
          <w:sz w:val="22"/>
          <w:lang w:val="en-GB"/>
        </w:rPr>
      </w:pPr>
      <w:r w:rsidRPr="001333D4">
        <w:rPr>
          <w:rFonts w:cs="Calibri"/>
          <w:b w:val="0"/>
          <w:color w:val="auto"/>
          <w:sz w:val="22"/>
          <w:lang w:val="en-GB"/>
        </w:rPr>
        <w:t xml:space="preserve">All approved AI systems used by the school, will be subject to appropriate filtering and monitoring arrangements. </w:t>
      </w:r>
    </w:p>
    <w:p w14:paraId="19B2EC57" w14:textId="77777777" w:rsidR="00C9773E" w:rsidRPr="001333D4" w:rsidRDefault="2A4D84F3" w:rsidP="49F00376">
      <w:pPr>
        <w:pStyle w:val="SecHeading"/>
        <w:numPr>
          <w:ilvl w:val="0"/>
          <w:numId w:val="13"/>
        </w:numPr>
        <w:spacing w:before="0" w:after="0" w:line="240" w:lineRule="auto"/>
        <w:rPr>
          <w:rFonts w:cs="Calibri"/>
          <w:b w:val="0"/>
          <w:color w:val="auto"/>
          <w:sz w:val="22"/>
          <w:lang w:val="en-GB"/>
        </w:rPr>
      </w:pPr>
      <w:r w:rsidRPr="001333D4">
        <w:rPr>
          <w:rFonts w:cs="Calibri"/>
          <w:b w:val="0"/>
          <w:color w:val="auto"/>
          <w:sz w:val="22"/>
          <w:lang w:val="en-GB"/>
        </w:rPr>
        <w:t xml:space="preserve">Filtering systems will reduce exposure to harmful or inappropriate content. </w:t>
      </w:r>
    </w:p>
    <w:p w14:paraId="0021750A" w14:textId="77777777" w:rsidR="00C9773E" w:rsidRPr="001333D4" w:rsidRDefault="2A4D84F3" w:rsidP="49F00376">
      <w:pPr>
        <w:pStyle w:val="SecHeading"/>
        <w:numPr>
          <w:ilvl w:val="0"/>
          <w:numId w:val="13"/>
        </w:numPr>
        <w:spacing w:before="0" w:after="0" w:line="240" w:lineRule="auto"/>
        <w:rPr>
          <w:rFonts w:cs="Calibri"/>
          <w:b w:val="0"/>
          <w:color w:val="auto"/>
          <w:sz w:val="22"/>
          <w:lang w:val="en-GB"/>
        </w:rPr>
      </w:pPr>
      <w:r w:rsidRPr="001333D4">
        <w:rPr>
          <w:rFonts w:cs="Calibri"/>
          <w:b w:val="0"/>
          <w:color w:val="auto"/>
          <w:sz w:val="22"/>
          <w:lang w:val="en-GB"/>
        </w:rPr>
        <w:t xml:space="preserve">Monitoring systems will identify safeguarding concerns, inappropriate language, patterns of risk and potential misuse. </w:t>
      </w:r>
    </w:p>
    <w:p w14:paraId="1E93B349" w14:textId="77777777" w:rsidR="00C9773E" w:rsidRPr="001333D4" w:rsidRDefault="2A4D84F3" w:rsidP="49F00376">
      <w:pPr>
        <w:pStyle w:val="SecHeading"/>
        <w:numPr>
          <w:ilvl w:val="0"/>
          <w:numId w:val="13"/>
        </w:numPr>
        <w:spacing w:before="0" w:after="0" w:line="240" w:lineRule="auto"/>
        <w:rPr>
          <w:rFonts w:cs="Calibri"/>
          <w:b w:val="0"/>
          <w:color w:val="auto"/>
          <w:sz w:val="22"/>
          <w:lang w:val="en-GB"/>
        </w:rPr>
      </w:pPr>
      <w:r w:rsidRPr="001333D4">
        <w:rPr>
          <w:rFonts w:cs="Calibri"/>
          <w:b w:val="0"/>
          <w:color w:val="auto"/>
          <w:sz w:val="22"/>
          <w:lang w:val="en-GB"/>
        </w:rPr>
        <w:t xml:space="preserve">Arrangements will be reviewed regularly to ensure they remain effective, proportionate and appropriate for pupils’ needs. </w:t>
      </w:r>
    </w:p>
    <w:p w14:paraId="4F2D27F3" w14:textId="77777777" w:rsidR="004B515C" w:rsidRPr="001333D4" w:rsidRDefault="2A4D84F3" w:rsidP="004B515C">
      <w:pPr>
        <w:pStyle w:val="SecHeading"/>
        <w:numPr>
          <w:ilvl w:val="0"/>
          <w:numId w:val="13"/>
        </w:numPr>
        <w:spacing w:before="0" w:after="0" w:line="240" w:lineRule="auto"/>
        <w:rPr>
          <w:rFonts w:cs="Calibri"/>
          <w:b w:val="0"/>
          <w:color w:val="auto"/>
          <w:sz w:val="22"/>
          <w:lang w:val="en-GB"/>
        </w:rPr>
      </w:pPr>
      <w:r w:rsidRPr="001333D4">
        <w:rPr>
          <w:rFonts w:cs="Calibri"/>
          <w:b w:val="0"/>
          <w:color w:val="auto"/>
          <w:sz w:val="22"/>
          <w:lang w:val="en-GB"/>
        </w:rPr>
        <w:t xml:space="preserve">The school recognises that filtering and monitoring cannot eliminate all risk; staff vigilance and timely action remain essential. </w:t>
      </w:r>
    </w:p>
    <w:p w14:paraId="565107FC" w14:textId="77777777" w:rsidR="004B515C" w:rsidRPr="001333D4" w:rsidRDefault="004B515C" w:rsidP="004B515C">
      <w:pPr>
        <w:pStyle w:val="SecHeading"/>
        <w:spacing w:before="0" w:after="0" w:line="240" w:lineRule="auto"/>
        <w:rPr>
          <w:rFonts w:eastAsia="Times New Roman" w:cs="Calibri"/>
          <w:bCs/>
          <w:color w:val="auto"/>
          <w:sz w:val="22"/>
          <w:lang w:val="en-GB" w:eastAsia="en-GB"/>
        </w:rPr>
      </w:pPr>
      <w:r w:rsidRPr="001333D4">
        <w:rPr>
          <w:rFonts w:eastAsia="Times New Roman" w:cs="Calibri"/>
          <w:bCs/>
          <w:color w:val="auto"/>
          <w:sz w:val="22"/>
          <w:lang w:val="en-GB" w:eastAsia="en-GB"/>
        </w:rPr>
        <w:t>Role of the Headteacher</w:t>
      </w:r>
    </w:p>
    <w:p w14:paraId="3755FBCA" w14:textId="4182E9D3" w:rsidR="004B515C" w:rsidRPr="001333D4" w:rsidRDefault="004B515C" w:rsidP="004B515C">
      <w:pPr>
        <w:pStyle w:val="SecHeading"/>
        <w:spacing w:before="0" w:after="0" w:line="240" w:lineRule="auto"/>
        <w:rPr>
          <w:rFonts w:cs="Calibri"/>
          <w:b w:val="0"/>
          <w:color w:val="auto"/>
          <w:sz w:val="22"/>
          <w:lang w:val="en-GB"/>
        </w:rPr>
      </w:pPr>
      <w:r w:rsidRPr="001333D4">
        <w:rPr>
          <w:rFonts w:eastAsia="Times New Roman" w:cs="Calibri"/>
          <w:b w:val="0"/>
          <w:bCs/>
          <w:color w:val="auto"/>
          <w:sz w:val="22"/>
          <w:lang w:val="en-GB" w:eastAsia="en-GB"/>
        </w:rPr>
        <w:t>The Headteacher will:</w:t>
      </w:r>
    </w:p>
    <w:p w14:paraId="78A94274" w14:textId="77777777"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oversee the implementation and operational use of AI across the school</w:t>
      </w:r>
    </w:p>
    <w:p w14:paraId="106766B0" w14:textId="77777777"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ensure AI use aligns with safeguarding, curriculum, behaviour and data protection expectations</w:t>
      </w:r>
    </w:p>
    <w:p w14:paraId="69DB1BDE" w14:textId="77777777"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ensure appropriate filtering, monitoring and risk management arrangements are in place</w:t>
      </w:r>
    </w:p>
    <w:p w14:paraId="15C8FAC1" w14:textId="77777777"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ensure staff receive appropriate guidance, training and support regarding AI use</w:t>
      </w:r>
    </w:p>
    <w:p w14:paraId="5A486F31" w14:textId="66BB5E64"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work alongside the DSL, DPO and IT </w:t>
      </w:r>
      <w:r w:rsidR="0000130C" w:rsidRPr="001333D4">
        <w:rPr>
          <w:rFonts w:eastAsia="Times New Roman" w:cs="Calibri"/>
          <w:lang w:val="en-GB" w:eastAsia="en-GB"/>
        </w:rPr>
        <w:t>lead</w:t>
      </w:r>
      <w:r w:rsidRPr="001333D4">
        <w:rPr>
          <w:rFonts w:eastAsia="Times New Roman" w:cs="Calibri"/>
          <w:lang w:val="en-GB" w:eastAsia="en-GB"/>
        </w:rPr>
        <w:t xml:space="preserve"> to review emerging risks and operational concerns</w:t>
      </w:r>
    </w:p>
    <w:p w14:paraId="27DE83AB" w14:textId="77777777" w:rsidR="004B515C"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ensure concerns relating to AI misuse, safeguarding or data protection are responded to appropriately</w:t>
      </w:r>
    </w:p>
    <w:p w14:paraId="1F8E12F0" w14:textId="6F9442C1" w:rsidR="00C9773E" w:rsidRPr="001333D4" w:rsidRDefault="004B515C" w:rsidP="004B515C">
      <w:pPr>
        <w:numPr>
          <w:ilvl w:val="0"/>
          <w:numId w:val="20"/>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regularly review whether approved AI systems remain safe, proportionate and suitable for school use.</w:t>
      </w:r>
    </w:p>
    <w:p w14:paraId="13A32473" w14:textId="1325788A" w:rsidR="00C9773E" w:rsidRPr="001333D4" w:rsidRDefault="2A4D84F3" w:rsidP="49F00376">
      <w:pPr>
        <w:pStyle w:val="SecHeading"/>
        <w:spacing w:before="0" w:after="0" w:line="240" w:lineRule="auto"/>
        <w:rPr>
          <w:rFonts w:cs="Calibri"/>
          <w:bCs/>
          <w:color w:val="auto"/>
          <w:sz w:val="22"/>
          <w:lang w:val="en-GB"/>
        </w:rPr>
      </w:pPr>
      <w:r w:rsidRPr="001333D4">
        <w:rPr>
          <w:rFonts w:cs="Calibri"/>
          <w:bCs/>
          <w:color w:val="auto"/>
          <w:sz w:val="22"/>
          <w:lang w:val="en-GB"/>
        </w:rPr>
        <w:t>Role of the Designated Safeguarding Lead (DSL)</w:t>
      </w:r>
    </w:p>
    <w:p w14:paraId="74BA1515" w14:textId="77777777" w:rsidR="00C9773E" w:rsidRPr="001333D4" w:rsidRDefault="2A4D84F3" w:rsidP="49F00376">
      <w:pPr>
        <w:pStyle w:val="SecHeading"/>
        <w:spacing w:before="0" w:after="0" w:line="240" w:lineRule="auto"/>
        <w:rPr>
          <w:rFonts w:cs="Calibri"/>
          <w:bCs/>
          <w:color w:val="auto"/>
          <w:sz w:val="22"/>
          <w:lang w:val="en-GB"/>
        </w:rPr>
      </w:pPr>
      <w:r w:rsidRPr="001333D4">
        <w:rPr>
          <w:rFonts w:cs="Calibri"/>
          <w:bCs/>
          <w:color w:val="auto"/>
          <w:sz w:val="22"/>
          <w:lang w:val="en-GB"/>
        </w:rPr>
        <w:t>The DSL will:</w:t>
      </w:r>
    </w:p>
    <w:p w14:paraId="21C7C782" w14:textId="77777777" w:rsidR="00C9773E" w:rsidRPr="001333D4" w:rsidRDefault="2A4D84F3" w:rsidP="49F00376">
      <w:pPr>
        <w:pStyle w:val="SecHeading"/>
        <w:numPr>
          <w:ilvl w:val="0"/>
          <w:numId w:val="14"/>
        </w:numPr>
        <w:spacing w:before="0" w:after="0" w:line="240" w:lineRule="auto"/>
        <w:rPr>
          <w:rFonts w:cs="Calibri"/>
          <w:b w:val="0"/>
          <w:color w:val="auto"/>
          <w:sz w:val="22"/>
          <w:lang w:val="en-GB"/>
        </w:rPr>
      </w:pPr>
      <w:r w:rsidRPr="001333D4">
        <w:rPr>
          <w:rFonts w:cs="Calibri"/>
          <w:b w:val="0"/>
          <w:color w:val="auto"/>
          <w:sz w:val="22"/>
          <w:lang w:val="en-GB"/>
        </w:rPr>
        <w:t xml:space="preserve">take lead responsibility for AI-related safeguarding concerns </w:t>
      </w:r>
    </w:p>
    <w:p w14:paraId="083D89E4" w14:textId="77777777" w:rsidR="00C9773E" w:rsidRPr="001333D4" w:rsidRDefault="2A4D84F3" w:rsidP="49F00376">
      <w:pPr>
        <w:pStyle w:val="SecHeading"/>
        <w:numPr>
          <w:ilvl w:val="0"/>
          <w:numId w:val="14"/>
        </w:numPr>
        <w:spacing w:before="0" w:after="0" w:line="240" w:lineRule="auto"/>
        <w:rPr>
          <w:rFonts w:cs="Calibri"/>
          <w:b w:val="0"/>
          <w:color w:val="auto"/>
          <w:sz w:val="22"/>
          <w:lang w:val="en-GB"/>
        </w:rPr>
      </w:pPr>
      <w:r w:rsidRPr="001333D4">
        <w:rPr>
          <w:rFonts w:cs="Calibri"/>
          <w:b w:val="0"/>
          <w:color w:val="auto"/>
          <w:sz w:val="22"/>
          <w:lang w:val="en-GB"/>
        </w:rPr>
        <w:t xml:space="preserve">review monitoring outputs, alerts and patterns of concern </w:t>
      </w:r>
    </w:p>
    <w:p w14:paraId="3BDFA421" w14:textId="77777777" w:rsidR="00C9773E" w:rsidRPr="001333D4" w:rsidRDefault="2A4D84F3" w:rsidP="49F00376">
      <w:pPr>
        <w:pStyle w:val="SecHeading"/>
        <w:numPr>
          <w:ilvl w:val="0"/>
          <w:numId w:val="14"/>
        </w:numPr>
        <w:spacing w:before="0" w:after="0" w:line="240" w:lineRule="auto"/>
        <w:rPr>
          <w:rFonts w:cs="Calibri"/>
          <w:b w:val="0"/>
          <w:color w:val="auto"/>
          <w:sz w:val="22"/>
          <w:lang w:val="en-GB"/>
        </w:rPr>
      </w:pPr>
      <w:r w:rsidRPr="001333D4">
        <w:rPr>
          <w:rFonts w:cs="Calibri"/>
          <w:b w:val="0"/>
          <w:color w:val="auto"/>
          <w:sz w:val="22"/>
          <w:lang w:val="en-GB"/>
        </w:rPr>
        <w:t xml:space="preserve">ensure concerns are recorded, risk assessed and acted upon appropriately </w:t>
      </w:r>
    </w:p>
    <w:p w14:paraId="0DA85797" w14:textId="77777777" w:rsidR="00C9773E" w:rsidRPr="001333D4" w:rsidRDefault="2A4D84F3" w:rsidP="49F00376">
      <w:pPr>
        <w:pStyle w:val="SecHeading"/>
        <w:numPr>
          <w:ilvl w:val="0"/>
          <w:numId w:val="14"/>
        </w:numPr>
        <w:spacing w:before="0" w:after="0" w:line="240" w:lineRule="auto"/>
        <w:rPr>
          <w:rFonts w:cs="Calibri"/>
          <w:b w:val="0"/>
          <w:color w:val="auto"/>
          <w:sz w:val="22"/>
          <w:lang w:val="en-GB"/>
        </w:rPr>
      </w:pPr>
      <w:r w:rsidRPr="001333D4">
        <w:rPr>
          <w:rFonts w:cs="Calibri"/>
          <w:b w:val="0"/>
          <w:color w:val="auto"/>
          <w:sz w:val="22"/>
          <w:lang w:val="en-GB"/>
        </w:rPr>
        <w:t xml:space="preserve">liaise with the Headteacher, IT lead, Online Safety lead and DPO </w:t>
      </w:r>
    </w:p>
    <w:p w14:paraId="0E34E7EB" w14:textId="77777777" w:rsidR="00C9773E" w:rsidRPr="001333D4" w:rsidRDefault="2A4D84F3" w:rsidP="49F00376">
      <w:pPr>
        <w:pStyle w:val="SecHeading"/>
        <w:numPr>
          <w:ilvl w:val="0"/>
          <w:numId w:val="14"/>
        </w:numPr>
        <w:spacing w:before="0" w:after="0" w:line="240" w:lineRule="auto"/>
        <w:rPr>
          <w:rFonts w:cs="Calibri"/>
          <w:b w:val="0"/>
          <w:color w:val="auto"/>
          <w:sz w:val="22"/>
          <w:lang w:val="en-GB"/>
        </w:rPr>
      </w:pPr>
      <w:r w:rsidRPr="001333D4">
        <w:rPr>
          <w:rFonts w:cs="Calibri"/>
          <w:b w:val="0"/>
          <w:color w:val="auto"/>
          <w:sz w:val="22"/>
          <w:lang w:val="en-GB"/>
        </w:rPr>
        <w:t xml:space="preserve">escalate serious concerns in line with safeguarding procedures </w:t>
      </w:r>
    </w:p>
    <w:p w14:paraId="4DF18367" w14:textId="77777777" w:rsidR="00C9773E" w:rsidRPr="001333D4" w:rsidRDefault="00C9773E" w:rsidP="49F00376">
      <w:pPr>
        <w:pStyle w:val="SecHeading"/>
        <w:spacing w:before="0" w:after="0" w:line="240" w:lineRule="auto"/>
        <w:rPr>
          <w:rFonts w:cs="Calibri"/>
          <w:b w:val="0"/>
          <w:color w:val="auto"/>
          <w:sz w:val="22"/>
          <w:lang w:val="en-GB"/>
        </w:rPr>
      </w:pPr>
    </w:p>
    <w:p w14:paraId="1EB1CE5B" w14:textId="28793BA2" w:rsidR="00C9773E" w:rsidRPr="001333D4" w:rsidRDefault="2A4D84F3" w:rsidP="49F00376">
      <w:pPr>
        <w:pStyle w:val="SecHeading"/>
        <w:spacing w:before="0" w:after="0" w:line="240" w:lineRule="auto"/>
        <w:rPr>
          <w:rFonts w:cs="Calibri"/>
          <w:bCs/>
          <w:color w:val="auto"/>
          <w:sz w:val="22"/>
          <w:lang w:val="en-GB"/>
        </w:rPr>
      </w:pPr>
      <w:r w:rsidRPr="001333D4">
        <w:rPr>
          <w:rFonts w:cs="Calibri"/>
          <w:bCs/>
          <w:color w:val="auto"/>
          <w:sz w:val="22"/>
          <w:lang w:val="en-GB"/>
        </w:rPr>
        <w:lastRenderedPageBreak/>
        <w:t>Staff Responsibilities</w:t>
      </w:r>
    </w:p>
    <w:p w14:paraId="26464470" w14:textId="77777777" w:rsidR="00C9773E" w:rsidRPr="001333D4" w:rsidRDefault="2A4D84F3" w:rsidP="49F00376">
      <w:pPr>
        <w:pStyle w:val="SecHeading"/>
        <w:spacing w:before="0" w:after="0" w:line="240" w:lineRule="auto"/>
        <w:rPr>
          <w:rFonts w:cs="Calibri"/>
          <w:bCs/>
          <w:color w:val="auto"/>
          <w:sz w:val="22"/>
          <w:lang w:val="en-GB"/>
        </w:rPr>
      </w:pPr>
      <w:r w:rsidRPr="001333D4">
        <w:rPr>
          <w:rFonts w:cs="Calibri"/>
          <w:bCs/>
          <w:color w:val="auto"/>
          <w:sz w:val="22"/>
          <w:lang w:val="en-GB"/>
        </w:rPr>
        <w:t>Staff must:</w:t>
      </w:r>
    </w:p>
    <w:p w14:paraId="70BC4C2F" w14:textId="77777777" w:rsidR="00C9773E"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 xml:space="preserve">remain alert to risks linked to AI use, including harmful content, manipulation, bullying, exploitation and misinformation </w:t>
      </w:r>
    </w:p>
    <w:p w14:paraId="02C39C91" w14:textId="77777777" w:rsidR="00C9773E"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 xml:space="preserve">monitor for inappropriate reliance on AI or misunderstanding of its role </w:t>
      </w:r>
    </w:p>
    <w:p w14:paraId="255A12F6" w14:textId="77777777" w:rsidR="00C9773E"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 xml:space="preserve">intervene where use becomes unsafe or inappropriate </w:t>
      </w:r>
    </w:p>
    <w:p w14:paraId="0B962843" w14:textId="77777777" w:rsidR="00C9773E"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 xml:space="preserve">report concerns immediately in line with safeguarding procedures </w:t>
      </w:r>
    </w:p>
    <w:p w14:paraId="1A9341FF" w14:textId="77777777" w:rsidR="00C9773E"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 xml:space="preserve">avoid normalising unsafe or unsupervised AI use </w:t>
      </w:r>
    </w:p>
    <w:p w14:paraId="41808EF7" w14:textId="5D9639B6" w:rsidR="004B515C" w:rsidRPr="001333D4" w:rsidRDefault="2A4D84F3" w:rsidP="49F00376">
      <w:pPr>
        <w:pStyle w:val="SecHeading"/>
        <w:numPr>
          <w:ilvl w:val="0"/>
          <w:numId w:val="15"/>
        </w:numPr>
        <w:spacing w:before="0" w:after="0" w:line="240" w:lineRule="auto"/>
        <w:rPr>
          <w:rFonts w:cs="Calibri"/>
          <w:b w:val="0"/>
          <w:color w:val="auto"/>
          <w:sz w:val="22"/>
          <w:lang w:val="en-GB"/>
        </w:rPr>
      </w:pPr>
      <w:r w:rsidRPr="001333D4">
        <w:rPr>
          <w:rFonts w:cs="Calibri"/>
          <w:b w:val="0"/>
          <w:color w:val="auto"/>
          <w:sz w:val="22"/>
          <w:lang w:val="en-GB"/>
        </w:rPr>
        <w:t>reinforce to pupils that AI is not a replacement for trusted adults, pastoral support or professional help</w:t>
      </w:r>
    </w:p>
    <w:p w14:paraId="1A7B57E2" w14:textId="334D8F55" w:rsidR="00882DC8" w:rsidRPr="001333D4" w:rsidRDefault="1091CA12" w:rsidP="49F00376">
      <w:pPr>
        <w:pStyle w:val="SecHeading"/>
        <w:rPr>
          <w:rFonts w:cs="Calibri"/>
          <w:color w:val="auto"/>
          <w:sz w:val="22"/>
        </w:rPr>
      </w:pPr>
      <w:r w:rsidRPr="001333D4">
        <w:rPr>
          <w:rFonts w:cs="Calibri"/>
          <w:color w:val="auto"/>
          <w:sz w:val="22"/>
        </w:rPr>
        <w:t>7. Approved School AI Platforms</w:t>
      </w:r>
    </w:p>
    <w:p w14:paraId="08E735B9" w14:textId="16C6205A" w:rsidR="00882DC8" w:rsidRPr="001333D4" w:rsidRDefault="566184EF" w:rsidP="49F00376">
      <w:pPr>
        <w:spacing w:after="80"/>
        <w:rPr>
          <w:rFonts w:cs="Calibri"/>
          <w:color w:val="00B050"/>
        </w:rPr>
      </w:pPr>
      <w:r w:rsidRPr="001333D4">
        <w:rPr>
          <w:rFonts w:cs="Calibri"/>
        </w:rPr>
        <w:t>For any a</w:t>
      </w:r>
      <w:r w:rsidR="7AD2B58E" w:rsidRPr="001333D4">
        <w:rPr>
          <w:rFonts w:cs="Calibri"/>
        </w:rPr>
        <w:t>pproved</w:t>
      </w:r>
      <w:r w:rsidRPr="001333D4">
        <w:rPr>
          <w:rFonts w:cs="Calibri"/>
        </w:rPr>
        <w:t xml:space="preserve"> AI platform</w:t>
      </w:r>
      <w:r w:rsidR="7AD2B58E" w:rsidRPr="001333D4">
        <w:rPr>
          <w:rFonts w:cs="Calibri"/>
        </w:rPr>
        <w:t>s</w:t>
      </w:r>
      <w:r w:rsidRPr="001333D4">
        <w:rPr>
          <w:rFonts w:cs="Calibri"/>
        </w:rPr>
        <w:t xml:space="preserve"> used within City of Rochester School, the school will ensure that its use is clearly governed, monitored and reviewed.</w:t>
      </w:r>
      <w:r w:rsidR="07115C52" w:rsidRPr="001333D4">
        <w:rPr>
          <w:rFonts w:cs="Calibri"/>
        </w:rPr>
        <w:t xml:space="preserve"> </w:t>
      </w:r>
      <w:r w:rsidR="07115C52" w:rsidRPr="001333D4">
        <w:rPr>
          <w:rFonts w:cs="Calibri"/>
          <w:color w:val="00B050"/>
        </w:rPr>
        <w:t xml:space="preserve"> </w:t>
      </w:r>
    </w:p>
    <w:p w14:paraId="13D680BB" w14:textId="77777777" w:rsidR="000A477F" w:rsidRPr="001333D4" w:rsidRDefault="000A477F" w:rsidP="000A477F">
      <w:pPr>
        <w:spacing w:before="100" w:beforeAutospacing="1" w:after="100" w:afterAutospacing="1" w:line="240" w:lineRule="auto"/>
        <w:rPr>
          <w:rFonts w:eastAsia="Times New Roman" w:cs="Calibri"/>
          <w:b/>
          <w:bCs/>
          <w:lang w:val="en-GB" w:eastAsia="en-GB"/>
        </w:rPr>
      </w:pPr>
      <w:r w:rsidRPr="001333D4">
        <w:rPr>
          <w:rFonts w:eastAsia="Times New Roman" w:cs="Calibri"/>
          <w:b/>
          <w:bCs/>
          <w:lang w:val="en-GB" w:eastAsia="en-GB"/>
        </w:rPr>
        <w:t>Approved AI Platforms Currently Used by City of Rochester School</w:t>
      </w:r>
    </w:p>
    <w:p w14:paraId="741A44E2" w14:textId="77777777" w:rsidR="000A477F" w:rsidRPr="001333D4" w:rsidRDefault="000A477F" w:rsidP="000A477F">
      <w:pPr>
        <w:numPr>
          <w:ilvl w:val="0"/>
          <w:numId w:val="17"/>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ChatGPT – staff use for planning, communication drafting and resource support</w:t>
      </w:r>
    </w:p>
    <w:p w14:paraId="2ED18711" w14:textId="77777777" w:rsidR="000A477F" w:rsidRPr="001333D4" w:rsidRDefault="000A477F" w:rsidP="000A477F">
      <w:pPr>
        <w:numPr>
          <w:ilvl w:val="0"/>
          <w:numId w:val="17"/>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Google Gemini – staff use for educational and administrative support</w:t>
      </w:r>
    </w:p>
    <w:p w14:paraId="37375F7C" w14:textId="77777777" w:rsidR="000A477F" w:rsidRPr="001333D4" w:rsidRDefault="000A477F" w:rsidP="000A477F">
      <w:pPr>
        <w:numPr>
          <w:ilvl w:val="0"/>
          <w:numId w:val="17"/>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Microsoft Copilot – staff use linked to Microsoft systems</w:t>
      </w:r>
    </w:p>
    <w:p w14:paraId="6256D663" w14:textId="77777777" w:rsidR="000A477F" w:rsidRPr="001333D4" w:rsidRDefault="000A477F" w:rsidP="000A477F">
      <w:pPr>
        <w:numPr>
          <w:ilvl w:val="0"/>
          <w:numId w:val="17"/>
        </w:numPr>
        <w:spacing w:before="100" w:beforeAutospacing="1" w:after="100" w:afterAutospacing="1" w:line="240" w:lineRule="auto"/>
        <w:rPr>
          <w:rFonts w:eastAsia="Times New Roman" w:cs="Calibri"/>
          <w:lang w:val="en-GB" w:eastAsia="en-GB"/>
        </w:rPr>
      </w:pPr>
      <w:proofErr w:type="spellStart"/>
      <w:r w:rsidRPr="001333D4">
        <w:rPr>
          <w:rFonts w:eastAsia="Times New Roman" w:cs="Calibri"/>
          <w:lang w:val="en-GB" w:eastAsia="en-GB"/>
        </w:rPr>
        <w:t>EddiAI</w:t>
      </w:r>
      <w:proofErr w:type="spellEnd"/>
      <w:r w:rsidRPr="001333D4">
        <w:rPr>
          <w:rFonts w:eastAsia="Times New Roman" w:cs="Calibri"/>
          <w:lang w:val="en-GB" w:eastAsia="en-GB"/>
        </w:rPr>
        <w:t xml:space="preserve"> – approved educational AI platform used to support teaching, learning and operational practice</w:t>
      </w:r>
    </w:p>
    <w:p w14:paraId="6389ED76" w14:textId="6C0B3354" w:rsidR="000A477F" w:rsidRPr="001333D4" w:rsidRDefault="000A477F" w:rsidP="004805A4">
      <w:p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Other approved AI systems may only be used following review by the DSL, DPO</w:t>
      </w:r>
      <w:r w:rsidR="004805A4" w:rsidRPr="001333D4">
        <w:rPr>
          <w:rFonts w:eastAsia="Times New Roman" w:cs="Calibri"/>
          <w:lang w:val="en-GB" w:eastAsia="en-GB"/>
        </w:rPr>
        <w:t>, IT lead,</w:t>
      </w:r>
      <w:r w:rsidRPr="001333D4">
        <w:rPr>
          <w:rFonts w:eastAsia="Times New Roman" w:cs="Calibri"/>
          <w:lang w:val="en-GB" w:eastAsia="en-GB"/>
        </w:rPr>
        <w:t xml:space="preserve"> and Senior Leadership Team.</w:t>
      </w:r>
    </w:p>
    <w:p w14:paraId="2904ABA9" w14:textId="77777777" w:rsidR="00882DC8" w:rsidRPr="001333D4" w:rsidRDefault="005E344E">
      <w:pPr>
        <w:pStyle w:val="SubHeading"/>
        <w:rPr>
          <w:rFonts w:cs="Calibri"/>
        </w:rPr>
      </w:pPr>
      <w:r w:rsidRPr="001333D4">
        <w:rPr>
          <w:rFonts w:cs="Calibri"/>
        </w:rPr>
        <w:t>Pupil expectations</w:t>
      </w:r>
    </w:p>
    <w:p w14:paraId="333A47BD" w14:textId="77777777" w:rsidR="00882DC8" w:rsidRPr="001333D4" w:rsidRDefault="005E344E">
      <w:pPr>
        <w:pStyle w:val="ListBullet"/>
        <w:spacing w:after="40" w:line="264" w:lineRule="auto"/>
        <w:ind w:left="648"/>
        <w:rPr>
          <w:rFonts w:cs="Calibri"/>
        </w:rPr>
      </w:pPr>
      <w:r w:rsidRPr="001333D4">
        <w:rPr>
          <w:rFonts w:cs="Calibri"/>
        </w:rPr>
        <w:t>Use the platform for learning and, where applicable, approved wellbeing support only.</w:t>
      </w:r>
    </w:p>
    <w:p w14:paraId="5DDEF33A" w14:textId="77777777" w:rsidR="00882DC8" w:rsidRPr="001333D4" w:rsidRDefault="1091CA12">
      <w:pPr>
        <w:pStyle w:val="ListBullet"/>
        <w:spacing w:after="40" w:line="264" w:lineRule="auto"/>
        <w:ind w:left="648"/>
        <w:rPr>
          <w:rFonts w:cs="Calibri"/>
        </w:rPr>
      </w:pPr>
      <w:r w:rsidRPr="001333D4">
        <w:rPr>
          <w:rFonts w:cs="Calibri"/>
        </w:rPr>
        <w:t xml:space="preserve">Do not share personal, private, medical, family or </w:t>
      </w:r>
      <w:bookmarkStart w:id="7" w:name="_Int_YmYETEN3"/>
      <w:r w:rsidRPr="001333D4">
        <w:rPr>
          <w:rFonts w:cs="Calibri"/>
        </w:rPr>
        <w:t>identifying</w:t>
      </w:r>
      <w:bookmarkEnd w:id="7"/>
      <w:r w:rsidRPr="001333D4">
        <w:rPr>
          <w:rFonts w:cs="Calibri"/>
        </w:rPr>
        <w:t xml:space="preserve"> information.</w:t>
      </w:r>
    </w:p>
    <w:p w14:paraId="4D25E28B" w14:textId="7407F5B9" w:rsidR="00882DC8" w:rsidRPr="001333D4" w:rsidRDefault="1091CA12">
      <w:pPr>
        <w:pStyle w:val="ListBullet"/>
        <w:spacing w:after="40" w:line="264" w:lineRule="auto"/>
        <w:ind w:left="648"/>
        <w:rPr>
          <w:rFonts w:cs="Calibri"/>
        </w:rPr>
      </w:pPr>
      <w:r w:rsidRPr="001333D4">
        <w:rPr>
          <w:rFonts w:cs="Calibri"/>
        </w:rPr>
        <w:t xml:space="preserve">Do not upload content or ask questions that are inappropriate, </w:t>
      </w:r>
      <w:r w:rsidR="38DFE4C4" w:rsidRPr="001333D4">
        <w:rPr>
          <w:rFonts w:cs="Calibri"/>
        </w:rPr>
        <w:t>abusive,</w:t>
      </w:r>
      <w:r w:rsidRPr="001333D4">
        <w:rPr>
          <w:rFonts w:cs="Calibri"/>
        </w:rPr>
        <w:t xml:space="preserve"> or unsafe.</w:t>
      </w:r>
    </w:p>
    <w:p w14:paraId="4170CC9B" w14:textId="77777777" w:rsidR="00882DC8" w:rsidRPr="001333D4" w:rsidRDefault="1091CA12">
      <w:pPr>
        <w:pStyle w:val="ListBullet"/>
        <w:spacing w:after="40" w:line="264" w:lineRule="auto"/>
        <w:ind w:left="648"/>
        <w:rPr>
          <w:rFonts w:cs="Calibri"/>
        </w:rPr>
      </w:pPr>
      <w:r w:rsidRPr="001333D4">
        <w:rPr>
          <w:rFonts w:cs="Calibri"/>
        </w:rPr>
        <w:t xml:space="preserve">Report concerning content, </w:t>
      </w:r>
      <w:bookmarkStart w:id="8" w:name="_Int_exngqwuN"/>
      <w:r w:rsidRPr="001333D4">
        <w:rPr>
          <w:rFonts w:cs="Calibri"/>
        </w:rPr>
        <w:t>responses</w:t>
      </w:r>
      <w:bookmarkEnd w:id="8"/>
      <w:r w:rsidRPr="001333D4">
        <w:rPr>
          <w:rFonts w:cs="Calibri"/>
        </w:rPr>
        <w:t xml:space="preserve"> or interactions </w:t>
      </w:r>
      <w:bookmarkStart w:id="9" w:name="_Int_2WsCO6ja"/>
      <w:r w:rsidRPr="001333D4">
        <w:rPr>
          <w:rFonts w:cs="Calibri"/>
        </w:rPr>
        <w:t>to</w:t>
      </w:r>
      <w:bookmarkEnd w:id="9"/>
      <w:r w:rsidRPr="001333D4">
        <w:rPr>
          <w:rFonts w:cs="Calibri"/>
        </w:rPr>
        <w:t xml:space="preserve"> staff immediately.</w:t>
      </w:r>
    </w:p>
    <w:p w14:paraId="1F66358B" w14:textId="77777777" w:rsidR="00882DC8" w:rsidRPr="001333D4" w:rsidRDefault="005E344E">
      <w:pPr>
        <w:pStyle w:val="SubHeading"/>
        <w:rPr>
          <w:rFonts w:cs="Calibri"/>
        </w:rPr>
      </w:pPr>
      <w:r w:rsidRPr="001333D4">
        <w:rPr>
          <w:rFonts w:cs="Calibri"/>
        </w:rPr>
        <w:t>Staff responsibilities</w:t>
      </w:r>
    </w:p>
    <w:p w14:paraId="2F20EA2B" w14:textId="77777777" w:rsidR="00882DC8" w:rsidRPr="001333D4" w:rsidRDefault="005E344E">
      <w:pPr>
        <w:pStyle w:val="ListBullet"/>
        <w:spacing w:after="40" w:line="264" w:lineRule="auto"/>
        <w:ind w:left="648"/>
        <w:rPr>
          <w:rFonts w:cs="Calibri"/>
        </w:rPr>
      </w:pPr>
      <w:r w:rsidRPr="001333D4">
        <w:rPr>
          <w:rFonts w:cs="Calibri"/>
        </w:rPr>
        <w:t>monitor pupil use and review safeguarding alerts or flagged interactions</w:t>
      </w:r>
    </w:p>
    <w:p w14:paraId="1CC430D7" w14:textId="77777777" w:rsidR="00882DC8" w:rsidRPr="001333D4" w:rsidRDefault="005E344E">
      <w:pPr>
        <w:pStyle w:val="ListBullet"/>
        <w:spacing w:after="40" w:line="264" w:lineRule="auto"/>
        <w:ind w:left="648"/>
        <w:rPr>
          <w:rFonts w:cs="Calibri"/>
        </w:rPr>
      </w:pPr>
      <w:r w:rsidRPr="001333D4">
        <w:rPr>
          <w:rFonts w:cs="Calibri"/>
        </w:rPr>
        <w:t>ensure moderation, safety and content controls are configured appropriately</w:t>
      </w:r>
    </w:p>
    <w:p w14:paraId="2D926AF1" w14:textId="77777777" w:rsidR="00882DC8" w:rsidRPr="001333D4" w:rsidRDefault="005E344E">
      <w:pPr>
        <w:pStyle w:val="ListBullet"/>
        <w:spacing w:after="40" w:line="264" w:lineRule="auto"/>
        <w:ind w:left="648"/>
        <w:rPr>
          <w:rFonts w:cs="Calibri"/>
        </w:rPr>
      </w:pPr>
      <w:r w:rsidRPr="001333D4">
        <w:rPr>
          <w:rFonts w:cs="Calibri"/>
        </w:rPr>
        <w:t>ensure user accounts are managed correctly and removed when no longer needed</w:t>
      </w:r>
    </w:p>
    <w:p w14:paraId="651D7A49" w14:textId="60A31004" w:rsidR="00882DC8" w:rsidRPr="001333D4" w:rsidRDefault="000408A5">
      <w:pPr>
        <w:pStyle w:val="ListBullet"/>
        <w:spacing w:after="40" w:line="264" w:lineRule="auto"/>
        <w:ind w:left="648"/>
        <w:rPr>
          <w:rFonts w:cs="Calibri"/>
        </w:rPr>
      </w:pPr>
      <w:r w:rsidRPr="001333D4">
        <w:rPr>
          <w:rFonts w:cs="Calibri"/>
        </w:rPr>
        <w:t>Review</w:t>
      </w:r>
      <w:r w:rsidR="005E344E" w:rsidRPr="001333D4">
        <w:rPr>
          <w:rFonts w:cs="Calibri"/>
        </w:rPr>
        <w:t xml:space="preserve"> whether the platform remains appropriate, effective and safe for school use</w:t>
      </w:r>
    </w:p>
    <w:p w14:paraId="36E94173" w14:textId="77777777" w:rsidR="00882DC8" w:rsidRPr="001333D4" w:rsidRDefault="005E344E">
      <w:pPr>
        <w:pStyle w:val="ListBullet"/>
        <w:spacing w:after="40" w:line="264" w:lineRule="auto"/>
        <w:ind w:left="648"/>
        <w:rPr>
          <w:rFonts w:cs="Calibri"/>
        </w:rPr>
      </w:pPr>
      <w:r w:rsidRPr="001333D4">
        <w:rPr>
          <w:rFonts w:cs="Calibri"/>
        </w:rPr>
        <w:t>make sure pupils understand the limits of the system and when to seek adult help instead</w:t>
      </w:r>
    </w:p>
    <w:p w14:paraId="4732918E" w14:textId="4219C7C0" w:rsidR="00554C7A" w:rsidRPr="001333D4" w:rsidRDefault="00554C7A">
      <w:pPr>
        <w:pStyle w:val="ListBullet"/>
        <w:spacing w:after="40" w:line="264" w:lineRule="auto"/>
        <w:ind w:left="648"/>
        <w:rPr>
          <w:rFonts w:cs="Calibri"/>
        </w:rPr>
      </w:pPr>
      <w:r w:rsidRPr="001333D4">
        <w:rPr>
          <w:rFonts w:cs="Calibri"/>
        </w:rPr>
        <w:t xml:space="preserve">not input </w:t>
      </w:r>
      <w:r w:rsidR="009B49FA" w:rsidRPr="001333D4">
        <w:rPr>
          <w:rFonts w:cs="Calibri"/>
        </w:rPr>
        <w:t>personal or sensitive data into unapproved tools</w:t>
      </w:r>
    </w:p>
    <w:p w14:paraId="2F13FB2B" w14:textId="24767CCB" w:rsidR="004352FE" w:rsidRPr="001333D4" w:rsidRDefault="000408A5" w:rsidP="49F00376">
      <w:pPr>
        <w:pStyle w:val="ListBullet"/>
        <w:spacing w:after="40" w:line="264" w:lineRule="auto"/>
        <w:ind w:left="648"/>
        <w:rPr>
          <w:rFonts w:cs="Calibri"/>
        </w:rPr>
      </w:pPr>
      <w:r w:rsidRPr="001333D4">
        <w:rPr>
          <w:rFonts w:cs="Calibri"/>
        </w:rPr>
        <w:t>The</w:t>
      </w:r>
      <w:r w:rsidR="7F2C7048" w:rsidRPr="001333D4">
        <w:rPr>
          <w:rFonts w:cs="Calibri"/>
        </w:rPr>
        <w:t xml:space="preserve"> school will </w:t>
      </w:r>
      <w:r w:rsidR="480C04FA" w:rsidRPr="001333D4">
        <w:rPr>
          <w:rFonts w:cs="Calibri"/>
        </w:rPr>
        <w:t>explicitly</w:t>
      </w:r>
      <w:r w:rsidR="7F2C7048" w:rsidRPr="001333D4">
        <w:rPr>
          <w:rFonts w:cs="Calibri"/>
        </w:rPr>
        <w:t xml:space="preserve"> teach how AI works</w:t>
      </w:r>
    </w:p>
    <w:p w14:paraId="09529B38" w14:textId="018A7B11" w:rsidR="004352FE" w:rsidRPr="001333D4" w:rsidRDefault="7F2C7048" w:rsidP="49F00376">
      <w:pPr>
        <w:pStyle w:val="ListBullet"/>
        <w:spacing w:after="40" w:line="264" w:lineRule="auto"/>
        <w:ind w:left="648"/>
        <w:rPr>
          <w:rFonts w:cs="Calibri"/>
        </w:rPr>
      </w:pPr>
      <w:r w:rsidRPr="001333D4">
        <w:rPr>
          <w:rFonts w:cs="Calibri"/>
        </w:rPr>
        <w:t>its limitations</w:t>
      </w:r>
      <w:r w:rsidR="1928BB2A" w:rsidRPr="001333D4">
        <w:rPr>
          <w:rFonts w:cs="Calibri"/>
        </w:rPr>
        <w:t xml:space="preserve"> (bias and inaccuracy)</w:t>
      </w:r>
    </w:p>
    <w:p w14:paraId="6BAFE189" w14:textId="03AFC48C" w:rsidR="00C227AB" w:rsidRPr="001333D4" w:rsidRDefault="000408A5" w:rsidP="49F00376">
      <w:pPr>
        <w:pStyle w:val="ListBullet"/>
        <w:spacing w:after="40" w:line="264" w:lineRule="auto"/>
        <w:ind w:left="648"/>
        <w:rPr>
          <w:rFonts w:cs="Calibri"/>
        </w:rPr>
      </w:pPr>
      <w:r w:rsidRPr="001333D4">
        <w:rPr>
          <w:rFonts w:cs="Calibri"/>
        </w:rPr>
        <w:t>How</w:t>
      </w:r>
      <w:r w:rsidR="1928BB2A" w:rsidRPr="001333D4">
        <w:rPr>
          <w:rFonts w:cs="Calibri"/>
        </w:rPr>
        <w:t xml:space="preserve"> to evaluate AI generated information</w:t>
      </w:r>
    </w:p>
    <w:p w14:paraId="2D80A714" w14:textId="77777777" w:rsidR="00882DC8" w:rsidRPr="001333D4" w:rsidRDefault="1091CA12" w:rsidP="49F00376">
      <w:pPr>
        <w:pStyle w:val="SecHeading"/>
        <w:rPr>
          <w:rFonts w:cs="Calibri"/>
          <w:color w:val="auto"/>
          <w:sz w:val="22"/>
        </w:rPr>
      </w:pPr>
      <w:r w:rsidRPr="001333D4">
        <w:rPr>
          <w:rFonts w:cs="Calibri"/>
          <w:color w:val="auto"/>
          <w:sz w:val="22"/>
        </w:rPr>
        <w:t>8. Data Protection, GDPR and Retention</w:t>
      </w:r>
    </w:p>
    <w:p w14:paraId="3B967CFD" w14:textId="51F80FA0" w:rsidR="00882DC8" w:rsidRPr="001333D4" w:rsidRDefault="1091CA12">
      <w:pPr>
        <w:spacing w:after="80"/>
        <w:rPr>
          <w:rFonts w:cs="Calibri"/>
        </w:rPr>
      </w:pPr>
      <w:r w:rsidRPr="001333D4">
        <w:rPr>
          <w:rFonts w:cs="Calibri"/>
        </w:rPr>
        <w:lastRenderedPageBreak/>
        <w:t xml:space="preserve">City of Rochester School recognises that AI </w:t>
      </w:r>
      <w:r w:rsidR="002C2628" w:rsidRPr="001333D4">
        <w:rPr>
          <w:rFonts w:cs="Calibri"/>
        </w:rPr>
        <w:t>use</w:t>
      </w:r>
      <w:r w:rsidRPr="001333D4">
        <w:rPr>
          <w:rFonts w:cs="Calibri"/>
        </w:rPr>
        <w:t xml:space="preserve"> must comply with the Data Protection Act 2018 and UK GDPR. The school will take a cautious approach to data handling and will not assume that a platform is safe simply because it is widely available.</w:t>
      </w:r>
    </w:p>
    <w:p w14:paraId="1745BDC5" w14:textId="445B4A01" w:rsidR="00882DC8" w:rsidRPr="001333D4" w:rsidRDefault="1091CA12">
      <w:pPr>
        <w:pStyle w:val="ListBullet"/>
        <w:spacing w:after="40" w:line="264" w:lineRule="auto"/>
        <w:rPr>
          <w:rFonts w:cs="Calibri"/>
        </w:rPr>
      </w:pPr>
      <w:r w:rsidRPr="001333D4">
        <w:rPr>
          <w:rFonts w:cs="Calibri"/>
        </w:rPr>
        <w:t xml:space="preserve">Personal, sensitive or special category data must not be entered into AI systems unless the platform has been formally </w:t>
      </w:r>
      <w:r w:rsidR="602C6B17" w:rsidRPr="001333D4">
        <w:rPr>
          <w:rFonts w:cs="Calibri"/>
        </w:rPr>
        <w:t>approved,</w:t>
      </w:r>
      <w:r w:rsidRPr="001333D4">
        <w:rPr>
          <w:rFonts w:cs="Calibri"/>
        </w:rPr>
        <w:t xml:space="preserve"> and the school’s data protection requirements have been met.</w:t>
      </w:r>
    </w:p>
    <w:p w14:paraId="698DE975" w14:textId="77777777" w:rsidR="00882DC8" w:rsidRPr="001333D4" w:rsidRDefault="005E344E">
      <w:pPr>
        <w:pStyle w:val="ListBullet"/>
        <w:spacing w:after="40" w:line="264" w:lineRule="auto"/>
        <w:rPr>
          <w:rFonts w:cs="Calibri"/>
        </w:rPr>
      </w:pPr>
      <w:r w:rsidRPr="001333D4">
        <w:rPr>
          <w:rFonts w:cs="Calibri"/>
        </w:rPr>
        <w:t>The Data Protection Officer (DPO) will be consulted when introducing new AI tools or approving new uses of existing AI systems.</w:t>
      </w:r>
    </w:p>
    <w:p w14:paraId="044224DE" w14:textId="77777777" w:rsidR="00882DC8" w:rsidRPr="001333D4" w:rsidRDefault="1091CA12">
      <w:pPr>
        <w:pStyle w:val="ListBullet"/>
        <w:spacing w:after="40" w:line="264" w:lineRule="auto"/>
        <w:rPr>
          <w:rFonts w:cs="Calibri"/>
        </w:rPr>
      </w:pPr>
      <w:r w:rsidRPr="001333D4">
        <w:rPr>
          <w:rFonts w:cs="Calibri"/>
        </w:rPr>
        <w:t xml:space="preserve">Where required, Data Protection Impact Assessments (DPIAs) will be completed before the school introduces or expands </w:t>
      </w:r>
      <w:bookmarkStart w:id="10" w:name="_Int_sDWWdjof"/>
      <w:r w:rsidRPr="001333D4">
        <w:rPr>
          <w:rFonts w:cs="Calibri"/>
        </w:rPr>
        <w:t>AI</w:t>
      </w:r>
      <w:bookmarkEnd w:id="10"/>
      <w:r w:rsidRPr="001333D4">
        <w:rPr>
          <w:rFonts w:cs="Calibri"/>
        </w:rPr>
        <w:t xml:space="preserve"> use.</w:t>
      </w:r>
    </w:p>
    <w:p w14:paraId="788D19AF" w14:textId="77777777" w:rsidR="00882DC8" w:rsidRPr="001333D4" w:rsidRDefault="005E344E">
      <w:pPr>
        <w:pStyle w:val="ListBullet"/>
        <w:spacing w:after="40" w:line="264" w:lineRule="auto"/>
        <w:rPr>
          <w:rFonts w:cs="Calibri"/>
        </w:rPr>
      </w:pPr>
      <w:r w:rsidRPr="001333D4">
        <w:rPr>
          <w:rFonts w:cs="Calibri"/>
        </w:rPr>
        <w:t xml:space="preserve">Staff must understand whether a tool is open or closed and act accordingly; open tools may store, share or learn from information </w:t>
      </w:r>
      <w:proofErr w:type="gramStart"/>
      <w:r w:rsidRPr="001333D4">
        <w:rPr>
          <w:rFonts w:cs="Calibri"/>
        </w:rPr>
        <w:t>entered into</w:t>
      </w:r>
      <w:proofErr w:type="gramEnd"/>
      <w:r w:rsidRPr="001333D4">
        <w:rPr>
          <w:rFonts w:cs="Calibri"/>
        </w:rPr>
        <w:t xml:space="preserve"> them.</w:t>
      </w:r>
    </w:p>
    <w:p w14:paraId="581F41E3" w14:textId="77777777" w:rsidR="00882DC8" w:rsidRPr="001333D4" w:rsidRDefault="005E344E">
      <w:pPr>
        <w:pStyle w:val="ListBullet"/>
        <w:spacing w:after="40" w:line="264" w:lineRule="auto"/>
        <w:rPr>
          <w:rFonts w:cs="Calibri"/>
        </w:rPr>
      </w:pPr>
      <w:r w:rsidRPr="001333D4">
        <w:rPr>
          <w:rFonts w:cs="Calibri"/>
        </w:rPr>
        <w:t>The school will ensure that privacy information and relevant internal procedures reflect how approved AI tools process data.</w:t>
      </w:r>
    </w:p>
    <w:p w14:paraId="1A71CC31" w14:textId="2DE5B54C" w:rsidR="0048415D" w:rsidRPr="001333D4" w:rsidRDefault="0048415D">
      <w:pPr>
        <w:pStyle w:val="ListBullet"/>
        <w:spacing w:after="40" w:line="264" w:lineRule="auto"/>
        <w:rPr>
          <w:rFonts w:cs="Calibri"/>
        </w:rPr>
      </w:pPr>
      <w:r w:rsidRPr="001333D4">
        <w:rPr>
          <w:rFonts w:cs="Calibri"/>
        </w:rPr>
        <w:t>The school recognises that AI may increase cyber security risks, including phishing, impersonation and increasingly sophisticated online scams.</w:t>
      </w:r>
    </w:p>
    <w:p w14:paraId="422F9049" w14:textId="77777777" w:rsidR="00882DC8" w:rsidRPr="001333D4" w:rsidRDefault="005E344E">
      <w:pPr>
        <w:spacing w:after="80"/>
        <w:rPr>
          <w:rFonts w:cs="Calibri"/>
        </w:rPr>
      </w:pPr>
      <w:r w:rsidRPr="001333D4">
        <w:rPr>
          <w:rFonts w:cs="Calibri"/>
        </w:rPr>
        <w:t>Retention of information generated through AI systems will be managed in line with the school’s Data Retention Policy. Safeguarding information will be recorded and retained in accordance with safeguarding requirements, including CPOMS, and no information will be retained longer than necessary.</w:t>
      </w:r>
    </w:p>
    <w:p w14:paraId="35BF0CCC" w14:textId="77777777" w:rsidR="00882DC8" w:rsidRPr="001333D4" w:rsidRDefault="1091CA12" w:rsidP="49F00376">
      <w:pPr>
        <w:pStyle w:val="SecHeading"/>
        <w:rPr>
          <w:rFonts w:cs="Calibri"/>
          <w:color w:val="auto"/>
          <w:sz w:val="22"/>
        </w:rPr>
      </w:pPr>
      <w:r w:rsidRPr="001333D4">
        <w:rPr>
          <w:rFonts w:cs="Calibri"/>
          <w:color w:val="auto"/>
          <w:sz w:val="22"/>
        </w:rPr>
        <w:t>9. Accuracy, Bias, Transparency and Ethical Use</w:t>
      </w:r>
    </w:p>
    <w:p w14:paraId="7D5AC480" w14:textId="23DBD863" w:rsidR="00882DC8" w:rsidRPr="001333D4" w:rsidRDefault="1091CA12">
      <w:pPr>
        <w:pStyle w:val="ListBullet"/>
        <w:spacing w:after="40" w:line="264" w:lineRule="auto"/>
        <w:rPr>
          <w:rFonts w:cs="Calibri"/>
        </w:rPr>
      </w:pPr>
      <w:r w:rsidRPr="001333D4">
        <w:rPr>
          <w:rFonts w:cs="Calibri"/>
        </w:rPr>
        <w:t xml:space="preserve">AI outputs must be treated with caution and checked for factual accuracy, bias, </w:t>
      </w:r>
      <w:r w:rsidR="54563FB1" w:rsidRPr="001333D4">
        <w:rPr>
          <w:rFonts w:cs="Calibri"/>
        </w:rPr>
        <w:t>appropriateness,</w:t>
      </w:r>
      <w:r w:rsidRPr="001333D4">
        <w:rPr>
          <w:rFonts w:cs="Calibri"/>
        </w:rPr>
        <w:t xml:space="preserve"> and context.</w:t>
      </w:r>
    </w:p>
    <w:p w14:paraId="1E314CE7" w14:textId="77777777" w:rsidR="00882DC8" w:rsidRPr="001333D4" w:rsidRDefault="005E344E">
      <w:pPr>
        <w:pStyle w:val="ListBullet"/>
        <w:spacing w:after="40" w:line="264" w:lineRule="auto"/>
        <w:rPr>
          <w:rFonts w:cs="Calibri"/>
        </w:rPr>
      </w:pPr>
      <w:r w:rsidRPr="001333D4">
        <w:rPr>
          <w:rFonts w:cs="Calibri"/>
        </w:rPr>
        <w:t>Staff and pupils must understand that AI can produce convincing but incorrect or misleading responses.</w:t>
      </w:r>
    </w:p>
    <w:p w14:paraId="645FEAB2" w14:textId="54E46483" w:rsidR="00882DC8" w:rsidRPr="001333D4" w:rsidRDefault="1091CA12">
      <w:pPr>
        <w:pStyle w:val="ListBullet"/>
        <w:spacing w:after="40" w:line="264" w:lineRule="auto"/>
        <w:rPr>
          <w:rFonts w:cs="Calibri"/>
        </w:rPr>
      </w:pPr>
      <w:r w:rsidRPr="001333D4">
        <w:rPr>
          <w:rFonts w:cs="Calibri"/>
        </w:rPr>
        <w:t xml:space="preserve">AI must not be used to impersonate another person, create misleading </w:t>
      </w:r>
      <w:r w:rsidR="044E255E" w:rsidRPr="001333D4">
        <w:rPr>
          <w:rFonts w:cs="Calibri"/>
        </w:rPr>
        <w:t>content,</w:t>
      </w:r>
      <w:r w:rsidRPr="001333D4">
        <w:rPr>
          <w:rFonts w:cs="Calibri"/>
        </w:rPr>
        <w:t xml:space="preserve"> or spread misinformation.</w:t>
      </w:r>
    </w:p>
    <w:p w14:paraId="4EBB9205" w14:textId="77777777" w:rsidR="00882DC8" w:rsidRPr="001333D4" w:rsidRDefault="005E344E">
      <w:pPr>
        <w:pStyle w:val="ListBullet"/>
        <w:spacing w:after="40" w:line="264" w:lineRule="auto"/>
        <w:rPr>
          <w:rFonts w:cs="Calibri"/>
        </w:rPr>
      </w:pPr>
      <w:r w:rsidRPr="001333D4">
        <w:rPr>
          <w:rFonts w:cs="Calibri"/>
        </w:rPr>
        <w:t>AI must not be used in ways that discriminate, exclude or undermine dignity, fairness or pupil welfare.</w:t>
      </w:r>
    </w:p>
    <w:p w14:paraId="41973F16" w14:textId="77777777" w:rsidR="006E73CE" w:rsidRPr="001333D4" w:rsidRDefault="1091CA12" w:rsidP="006E73CE">
      <w:pPr>
        <w:pStyle w:val="ListBullet"/>
        <w:spacing w:after="40" w:line="264" w:lineRule="auto"/>
        <w:rPr>
          <w:rFonts w:cs="Calibri"/>
        </w:rPr>
      </w:pPr>
      <w:r w:rsidRPr="001333D4">
        <w:rPr>
          <w:rFonts w:cs="Calibri"/>
        </w:rPr>
        <w:t xml:space="preserve">Where AI has materially supported a piece of </w:t>
      </w:r>
      <w:r w:rsidR="24B8B476" w:rsidRPr="001333D4">
        <w:rPr>
          <w:rFonts w:cs="Calibri"/>
        </w:rPr>
        <w:t>schoolwork</w:t>
      </w:r>
      <w:r w:rsidRPr="001333D4">
        <w:rPr>
          <w:rFonts w:cs="Calibri"/>
        </w:rPr>
        <w:t xml:space="preserve"> or communication, staff or pupils should be transparent about that use where appropriate.</w:t>
      </w:r>
    </w:p>
    <w:p w14:paraId="1CF399EA" w14:textId="3D9400D2" w:rsidR="006E73CE" w:rsidRPr="001333D4" w:rsidRDefault="006E73CE" w:rsidP="006E73CE">
      <w:pPr>
        <w:pStyle w:val="ListBullet"/>
        <w:spacing w:after="40" w:line="264" w:lineRule="auto"/>
        <w:rPr>
          <w:rFonts w:cs="Calibri"/>
        </w:rPr>
      </w:pPr>
      <w:r w:rsidRPr="001333D4">
        <w:rPr>
          <w:rFonts w:cs="Calibri"/>
        </w:rPr>
        <w:t>Staff and pupils should be transparent where work or communication has been wholly or partially AI-supported where appropriate.</w:t>
      </w:r>
    </w:p>
    <w:p w14:paraId="2D077F46" w14:textId="77777777" w:rsidR="00882DC8" w:rsidRPr="001333D4" w:rsidRDefault="1091CA12" w:rsidP="49F00376">
      <w:pPr>
        <w:pStyle w:val="SecHeading"/>
        <w:rPr>
          <w:rFonts w:cs="Calibri"/>
          <w:color w:val="auto"/>
          <w:sz w:val="22"/>
        </w:rPr>
      </w:pPr>
      <w:r w:rsidRPr="001333D4">
        <w:rPr>
          <w:rFonts w:cs="Calibri"/>
          <w:color w:val="auto"/>
          <w:sz w:val="22"/>
        </w:rPr>
        <w:t>10. Misuse, Academic Integrity and Behaviour</w:t>
      </w:r>
    </w:p>
    <w:p w14:paraId="13AA77E0" w14:textId="23294F73" w:rsidR="00882DC8" w:rsidRPr="001333D4" w:rsidRDefault="1091CA12">
      <w:pPr>
        <w:pStyle w:val="ListBullet"/>
        <w:spacing w:after="40" w:line="264" w:lineRule="auto"/>
        <w:rPr>
          <w:rFonts w:cs="Calibri"/>
        </w:rPr>
      </w:pPr>
      <w:r w:rsidRPr="001333D4">
        <w:rPr>
          <w:rFonts w:cs="Calibri"/>
        </w:rPr>
        <w:t xml:space="preserve">Pupils must not use AI to bypass learning, misrepresent their own </w:t>
      </w:r>
      <w:r w:rsidR="37DF0E80" w:rsidRPr="001333D4">
        <w:rPr>
          <w:rFonts w:cs="Calibri"/>
        </w:rPr>
        <w:t>work,</w:t>
      </w:r>
      <w:r w:rsidRPr="001333D4">
        <w:rPr>
          <w:rFonts w:cs="Calibri"/>
        </w:rPr>
        <w:t xml:space="preserve"> or gain an unfair advantage.</w:t>
      </w:r>
    </w:p>
    <w:p w14:paraId="6CA1418C" w14:textId="77777777" w:rsidR="00882DC8" w:rsidRPr="001333D4" w:rsidRDefault="005E344E">
      <w:pPr>
        <w:pStyle w:val="ListBullet"/>
        <w:spacing w:after="40" w:line="264" w:lineRule="auto"/>
        <w:rPr>
          <w:rFonts w:cs="Calibri"/>
        </w:rPr>
      </w:pPr>
      <w:r w:rsidRPr="001333D4">
        <w:rPr>
          <w:rFonts w:cs="Calibri"/>
        </w:rPr>
        <w:t>Misuse of AI by pupils will be managed in line with the Behaviour Policy, assessment procedures and safeguarding procedures where relevant.</w:t>
      </w:r>
    </w:p>
    <w:p w14:paraId="2EF398E0" w14:textId="77777777" w:rsidR="00BF54C1" w:rsidRPr="001333D4" w:rsidRDefault="005E344E">
      <w:pPr>
        <w:pStyle w:val="ListBullet"/>
        <w:spacing w:after="40" w:line="264" w:lineRule="auto"/>
        <w:rPr>
          <w:rFonts w:cs="Calibri"/>
        </w:rPr>
      </w:pPr>
      <w:r w:rsidRPr="001333D4">
        <w:rPr>
          <w:rFonts w:cs="Calibri"/>
        </w:rPr>
        <w:t xml:space="preserve">Misuse of AI by staff will be managed in line with staff conduct procedures, safeguarding procedures </w:t>
      </w:r>
    </w:p>
    <w:p w14:paraId="015C8077" w14:textId="042F8AFC" w:rsidR="00882DC8" w:rsidRPr="001333D4" w:rsidRDefault="005E344E" w:rsidP="00BF54C1">
      <w:pPr>
        <w:pStyle w:val="ListBullet"/>
        <w:numPr>
          <w:ilvl w:val="0"/>
          <w:numId w:val="0"/>
        </w:numPr>
        <w:spacing w:after="40" w:line="264" w:lineRule="auto"/>
        <w:ind w:left="360"/>
        <w:rPr>
          <w:rFonts w:cs="Calibri"/>
        </w:rPr>
      </w:pPr>
      <w:r w:rsidRPr="001333D4">
        <w:rPr>
          <w:rFonts w:cs="Calibri"/>
        </w:rPr>
        <w:t>and disciplinary processes where appropriate.</w:t>
      </w:r>
    </w:p>
    <w:p w14:paraId="1587434D" w14:textId="546FF5FD" w:rsidR="004B4966" w:rsidRPr="001333D4" w:rsidRDefault="055D2864" w:rsidP="49F00376">
      <w:pPr>
        <w:pStyle w:val="SecHeading"/>
        <w:rPr>
          <w:rFonts w:cs="Calibri"/>
          <w:color w:val="auto"/>
          <w:sz w:val="22"/>
        </w:rPr>
      </w:pPr>
      <w:r w:rsidRPr="001333D4">
        <w:rPr>
          <w:rFonts w:cs="Calibri"/>
          <w:color w:val="auto"/>
          <w:sz w:val="22"/>
        </w:rPr>
        <w:t>11. Assessment</w:t>
      </w:r>
      <w:r w:rsidR="16B9AB42" w:rsidRPr="001333D4">
        <w:rPr>
          <w:rFonts w:cs="Calibri"/>
          <w:color w:val="auto"/>
          <w:sz w:val="22"/>
        </w:rPr>
        <w:t xml:space="preserve"> and Academic Integrity</w:t>
      </w:r>
    </w:p>
    <w:p w14:paraId="77FE4CCD" w14:textId="10110515" w:rsidR="00BF54C1" w:rsidRPr="001333D4" w:rsidRDefault="75699F35" w:rsidP="49F00376">
      <w:pPr>
        <w:pStyle w:val="ListBullet"/>
        <w:numPr>
          <w:ilvl w:val="0"/>
          <w:numId w:val="0"/>
        </w:numPr>
        <w:spacing w:after="40" w:line="264" w:lineRule="auto"/>
        <w:ind w:left="360"/>
        <w:rPr>
          <w:rFonts w:cs="Calibri"/>
        </w:rPr>
      </w:pPr>
      <w:r w:rsidRPr="001333D4">
        <w:rPr>
          <w:rFonts w:cs="Calibri"/>
        </w:rPr>
        <w:t>Pupils must understand that</w:t>
      </w:r>
      <w:r w:rsidR="1640E0C1" w:rsidRPr="001333D4">
        <w:rPr>
          <w:rFonts w:cs="Calibri"/>
        </w:rPr>
        <w:t>:</w:t>
      </w:r>
    </w:p>
    <w:p w14:paraId="5AA0528F" w14:textId="033F5753" w:rsidR="00BF54C1" w:rsidRPr="001333D4" w:rsidRDefault="75699F35" w:rsidP="49F00376">
      <w:pPr>
        <w:pStyle w:val="ListBullet"/>
        <w:spacing w:after="40" w:line="264" w:lineRule="auto"/>
        <w:rPr>
          <w:rFonts w:cs="Calibri"/>
        </w:rPr>
      </w:pPr>
      <w:r w:rsidRPr="001333D4">
        <w:rPr>
          <w:rFonts w:cs="Calibri"/>
        </w:rPr>
        <w:t xml:space="preserve">AI must not be used to gain </w:t>
      </w:r>
      <w:r w:rsidR="30651750" w:rsidRPr="001333D4">
        <w:rPr>
          <w:rFonts w:cs="Calibri"/>
        </w:rPr>
        <w:t>unfair</w:t>
      </w:r>
      <w:r w:rsidRPr="001333D4">
        <w:rPr>
          <w:rFonts w:cs="Calibri"/>
        </w:rPr>
        <w:t xml:space="preserve"> advantage</w:t>
      </w:r>
    </w:p>
    <w:p w14:paraId="7EECFFA6" w14:textId="7D215E67" w:rsidR="004B4966" w:rsidRPr="001333D4" w:rsidRDefault="75699F35" w:rsidP="49F00376">
      <w:pPr>
        <w:pStyle w:val="ListBullet"/>
        <w:spacing w:after="40" w:line="264" w:lineRule="auto"/>
        <w:rPr>
          <w:rFonts w:cs="Calibri"/>
        </w:rPr>
      </w:pPr>
      <w:r w:rsidRPr="001333D4">
        <w:rPr>
          <w:rFonts w:cs="Calibri"/>
        </w:rPr>
        <w:t>Complete assessed work without permission</w:t>
      </w:r>
      <w:r w:rsidR="16B9AB42" w:rsidRPr="001333D4">
        <w:rPr>
          <w:rFonts w:cs="Calibri"/>
        </w:rPr>
        <w:t>.</w:t>
      </w:r>
    </w:p>
    <w:p w14:paraId="31DD4D94" w14:textId="546632D2" w:rsidR="008F5DED" w:rsidRPr="001333D4" w:rsidRDefault="1640E0C1" w:rsidP="49F00376">
      <w:pPr>
        <w:pStyle w:val="ListBullet"/>
        <w:numPr>
          <w:ilvl w:val="0"/>
          <w:numId w:val="0"/>
        </w:numPr>
        <w:spacing w:after="40" w:line="264" w:lineRule="auto"/>
        <w:ind w:left="360"/>
        <w:rPr>
          <w:rFonts w:cs="Calibri"/>
        </w:rPr>
      </w:pPr>
      <w:r w:rsidRPr="001333D4">
        <w:rPr>
          <w:rFonts w:cs="Calibri"/>
        </w:rPr>
        <w:t>The school will:</w:t>
      </w:r>
    </w:p>
    <w:p w14:paraId="149B62DC" w14:textId="40203FC8" w:rsidR="008F5DED" w:rsidRPr="001333D4" w:rsidRDefault="1640E0C1" w:rsidP="49F00376">
      <w:pPr>
        <w:pStyle w:val="ListBullet"/>
        <w:numPr>
          <w:ilvl w:val="0"/>
          <w:numId w:val="0"/>
        </w:numPr>
        <w:spacing w:after="40" w:line="264" w:lineRule="auto"/>
        <w:ind w:left="360"/>
        <w:rPr>
          <w:rFonts w:cs="Calibri"/>
        </w:rPr>
      </w:pPr>
      <w:r w:rsidRPr="001333D4">
        <w:rPr>
          <w:rFonts w:cs="Calibri"/>
        </w:rPr>
        <w:t>Follow JCQ and exam board guidance</w:t>
      </w:r>
    </w:p>
    <w:p w14:paraId="771F181D" w14:textId="326E1DE1" w:rsidR="004B4966" w:rsidRPr="001333D4" w:rsidRDefault="1640E0C1" w:rsidP="49F00376">
      <w:pPr>
        <w:pStyle w:val="ListBullet"/>
        <w:numPr>
          <w:ilvl w:val="0"/>
          <w:numId w:val="0"/>
        </w:numPr>
        <w:spacing w:after="40" w:line="264" w:lineRule="auto"/>
        <w:ind w:left="360"/>
        <w:rPr>
          <w:rFonts w:cs="Calibri"/>
        </w:rPr>
      </w:pPr>
      <w:r w:rsidRPr="001333D4">
        <w:rPr>
          <w:rFonts w:cs="Calibri"/>
        </w:rPr>
        <w:lastRenderedPageBreak/>
        <w:t xml:space="preserve">Teach pupils about </w:t>
      </w:r>
      <w:r w:rsidR="4A82D000" w:rsidRPr="001333D4">
        <w:rPr>
          <w:rFonts w:cs="Calibri"/>
        </w:rPr>
        <w:t>plagiarism</w:t>
      </w:r>
      <w:r w:rsidRPr="001333D4">
        <w:rPr>
          <w:rFonts w:cs="Calibri"/>
        </w:rPr>
        <w:t xml:space="preserve"> and ethical AI use</w:t>
      </w:r>
    </w:p>
    <w:p w14:paraId="54B8F839" w14:textId="3DDE559D" w:rsidR="00882DC8" w:rsidRPr="001333D4" w:rsidRDefault="1091CA12" w:rsidP="49F00376">
      <w:pPr>
        <w:pStyle w:val="SecHeading"/>
        <w:rPr>
          <w:rFonts w:cs="Calibri"/>
          <w:color w:val="auto"/>
          <w:sz w:val="22"/>
        </w:rPr>
      </w:pPr>
      <w:r w:rsidRPr="001333D4">
        <w:rPr>
          <w:rFonts w:cs="Calibri"/>
          <w:color w:val="auto"/>
          <w:sz w:val="22"/>
        </w:rPr>
        <w:t>11. Monitoring, Oversight and Review</w:t>
      </w:r>
    </w:p>
    <w:p w14:paraId="571775E1" w14:textId="17960F76" w:rsidR="00882DC8" w:rsidRPr="001333D4" w:rsidRDefault="1091CA12">
      <w:pPr>
        <w:pStyle w:val="ListBullet"/>
        <w:spacing w:after="40" w:line="264" w:lineRule="auto"/>
        <w:rPr>
          <w:rFonts w:cs="Calibri"/>
        </w:rPr>
      </w:pPr>
      <w:r w:rsidRPr="001333D4">
        <w:rPr>
          <w:rFonts w:cs="Calibri"/>
        </w:rPr>
        <w:t>AI use across the school will be monitored and reviewed regularly</w:t>
      </w:r>
      <w:r w:rsidR="3C373706" w:rsidRPr="001333D4">
        <w:rPr>
          <w:rFonts w:cs="Calibri"/>
          <w:color w:val="00B050"/>
        </w:rPr>
        <w:t xml:space="preserve"> </w:t>
      </w:r>
    </w:p>
    <w:p w14:paraId="07D42CDE" w14:textId="77777777" w:rsidR="00FF7FCF" w:rsidRPr="001333D4" w:rsidRDefault="00FF7FCF" w:rsidP="00FF7FCF">
      <w:p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This will include:</w:t>
      </w:r>
    </w:p>
    <w:p w14:paraId="71C9FE50" w14:textId="77777777" w:rsidR="00FF7FCF" w:rsidRPr="001333D4" w:rsidRDefault="00FF7FCF" w:rsidP="00FF7FCF">
      <w:pPr>
        <w:numPr>
          <w:ilvl w:val="0"/>
          <w:numId w:val="16"/>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Termly oversight by the Designated Safeguarding Lead (DSL) and senior leaders, reviewing how AI is being used across teaching, learning and administration. </w:t>
      </w:r>
    </w:p>
    <w:p w14:paraId="7514E8FF" w14:textId="1683F65C" w:rsidR="004E6B6D" w:rsidRPr="001333D4" w:rsidRDefault="004E6B6D" w:rsidP="00FF7FCF">
      <w:pPr>
        <w:numPr>
          <w:ilvl w:val="0"/>
          <w:numId w:val="16"/>
        </w:numPr>
        <w:spacing w:before="100" w:beforeAutospacing="1" w:after="100" w:afterAutospacing="1" w:line="240" w:lineRule="auto"/>
        <w:rPr>
          <w:rFonts w:eastAsia="Times New Roman" w:cs="Calibri"/>
          <w:lang w:val="en-GB" w:eastAsia="en-GB"/>
        </w:rPr>
      </w:pPr>
      <w:r w:rsidRPr="001333D4">
        <w:rPr>
          <w:rFonts w:cs="Calibri"/>
        </w:rPr>
        <w:t>Leaders may gather feedback from staff, pupils and parents regarding the effectiveness and safety of approved AI systems.</w:t>
      </w:r>
    </w:p>
    <w:p w14:paraId="6D2E2FB5" w14:textId="77777777" w:rsidR="00FF7FCF" w:rsidRPr="001333D4" w:rsidRDefault="00FF7FCF" w:rsidP="00FF7FCF">
      <w:pPr>
        <w:numPr>
          <w:ilvl w:val="0"/>
          <w:numId w:val="16"/>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Monitoring of any safeguarding concerns linked to AI use, including inappropriate content, misuse or emerging risks, recorded through CPOMS where relevant. </w:t>
      </w:r>
    </w:p>
    <w:p w14:paraId="1FE91B48" w14:textId="77777777" w:rsidR="00FF7FCF" w:rsidRPr="001333D4" w:rsidRDefault="00FF7FCF" w:rsidP="00FF7FCF">
      <w:pPr>
        <w:numPr>
          <w:ilvl w:val="0"/>
          <w:numId w:val="16"/>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Review of filtering and monitoring systems to ensure AI tools are appropriately restricted and safe for pupil use. </w:t>
      </w:r>
    </w:p>
    <w:p w14:paraId="4CC85B9E" w14:textId="77777777" w:rsidR="00FF7FCF" w:rsidRPr="001333D4" w:rsidRDefault="00FF7FCF" w:rsidP="00FF7FCF">
      <w:pPr>
        <w:numPr>
          <w:ilvl w:val="0"/>
          <w:numId w:val="16"/>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Staff feedback and discussions through briefings or CPD to identify any concerns, training needs or changes in practice. </w:t>
      </w:r>
    </w:p>
    <w:p w14:paraId="3D6F9AA9" w14:textId="77777777" w:rsidR="00FF7FCF" w:rsidRPr="001333D4" w:rsidRDefault="00FF7FCF" w:rsidP="00FF7FCF">
      <w:pPr>
        <w:numPr>
          <w:ilvl w:val="0"/>
          <w:numId w:val="16"/>
        </w:num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 xml:space="preserve">Review of approved AI tools to ensure they remain suitable, compliant with data protection requirements and aligned with the school’s safeguarding approach. </w:t>
      </w:r>
    </w:p>
    <w:p w14:paraId="7D8D0C33" w14:textId="77777777" w:rsidR="00FF7FCF" w:rsidRPr="001333D4" w:rsidRDefault="00FF7FCF" w:rsidP="00FF7FCF">
      <w:pPr>
        <w:spacing w:before="100" w:beforeAutospacing="1" w:after="100" w:afterAutospacing="1" w:line="240" w:lineRule="auto"/>
        <w:rPr>
          <w:rFonts w:eastAsia="Times New Roman" w:cs="Calibri"/>
          <w:lang w:val="en-GB" w:eastAsia="en-GB"/>
        </w:rPr>
      </w:pPr>
      <w:r w:rsidRPr="001333D4">
        <w:rPr>
          <w:rFonts w:eastAsia="Times New Roman" w:cs="Calibri"/>
          <w:lang w:val="en-GB" w:eastAsia="en-GB"/>
        </w:rPr>
        <w:t>Where concerns, patterns or incidents are identified, leaders will take appropriate action, including updating guidance, providing additional training or restricting use where necessary.</w:t>
      </w:r>
    </w:p>
    <w:p w14:paraId="6AFB1FE1" w14:textId="77777777" w:rsidR="00FF7FCF" w:rsidRPr="001333D4" w:rsidRDefault="00FF7FCF" w:rsidP="00FF7FCF">
      <w:pPr>
        <w:pStyle w:val="ListBullet"/>
        <w:numPr>
          <w:ilvl w:val="0"/>
          <w:numId w:val="0"/>
        </w:numPr>
        <w:spacing w:after="40" w:line="264" w:lineRule="auto"/>
        <w:ind w:left="360" w:hanging="360"/>
        <w:rPr>
          <w:rFonts w:cs="Calibri"/>
        </w:rPr>
      </w:pPr>
    </w:p>
    <w:p w14:paraId="61E9AEBD" w14:textId="66E35677" w:rsidR="00882DC8" w:rsidRPr="001333D4" w:rsidRDefault="1091CA12">
      <w:pPr>
        <w:pStyle w:val="ListBullet"/>
        <w:spacing w:after="40" w:line="264" w:lineRule="auto"/>
        <w:rPr>
          <w:rFonts w:cs="Calibri"/>
        </w:rPr>
      </w:pPr>
      <w:r w:rsidRPr="001333D4">
        <w:rPr>
          <w:rFonts w:cs="Calibri"/>
        </w:rPr>
        <w:t xml:space="preserve">Safeguarding, online safety, data </w:t>
      </w:r>
      <w:r w:rsidR="4AF29489" w:rsidRPr="001333D4">
        <w:rPr>
          <w:rFonts w:cs="Calibri"/>
        </w:rPr>
        <w:t>protection,</w:t>
      </w:r>
      <w:r w:rsidRPr="001333D4">
        <w:rPr>
          <w:rFonts w:cs="Calibri"/>
        </w:rPr>
        <w:t xml:space="preserve"> and operational concerns linked to AI will be considered together rather than in isolation.</w:t>
      </w:r>
    </w:p>
    <w:p w14:paraId="5CE1718F" w14:textId="208E94E5" w:rsidR="00882DC8" w:rsidRPr="001333D4" w:rsidRDefault="1091CA12">
      <w:pPr>
        <w:pStyle w:val="ListBullet"/>
        <w:spacing w:after="40" w:line="264" w:lineRule="auto"/>
        <w:rPr>
          <w:rFonts w:cs="Calibri"/>
        </w:rPr>
      </w:pPr>
      <w:r w:rsidRPr="001333D4">
        <w:rPr>
          <w:rFonts w:cs="Calibri"/>
        </w:rPr>
        <w:t xml:space="preserve">This policy will be reviewed annually, or sooner if there are significant changes to guidance, legislation, </w:t>
      </w:r>
      <w:r w:rsidR="69C51563" w:rsidRPr="001333D4">
        <w:rPr>
          <w:rFonts w:cs="Calibri"/>
        </w:rPr>
        <w:t>technology,</w:t>
      </w:r>
      <w:r w:rsidRPr="001333D4">
        <w:rPr>
          <w:rFonts w:cs="Calibri"/>
        </w:rPr>
        <w:t xml:space="preserve"> or school practice.</w:t>
      </w:r>
    </w:p>
    <w:p w14:paraId="4FCE602D" w14:textId="77777777" w:rsidR="00882DC8" w:rsidRPr="001333D4" w:rsidRDefault="1091CA12" w:rsidP="49F00376">
      <w:pPr>
        <w:pStyle w:val="SecHeading"/>
        <w:rPr>
          <w:rFonts w:cs="Calibri"/>
          <w:bCs/>
          <w:color w:val="auto"/>
          <w:sz w:val="22"/>
        </w:rPr>
      </w:pPr>
      <w:r w:rsidRPr="001333D4">
        <w:rPr>
          <w:rFonts w:cs="Calibri"/>
          <w:bCs/>
          <w:color w:val="auto"/>
          <w:sz w:val="22"/>
        </w:rPr>
        <w:t>12. Training and Awareness</w:t>
      </w:r>
    </w:p>
    <w:p w14:paraId="3B4C8766" w14:textId="77777777" w:rsidR="00882DC8" w:rsidRPr="001333D4" w:rsidRDefault="005E344E">
      <w:pPr>
        <w:pStyle w:val="ListBullet"/>
        <w:spacing w:after="40" w:line="264" w:lineRule="auto"/>
        <w:rPr>
          <w:rFonts w:cs="Calibri"/>
        </w:rPr>
      </w:pPr>
      <w:r w:rsidRPr="001333D4">
        <w:rPr>
          <w:rFonts w:cs="Calibri"/>
        </w:rPr>
        <w:t>Staff will receive appropriate training and updates on AI use, safeguarding risks, filtering and monitoring, online safety and data protection.</w:t>
      </w:r>
    </w:p>
    <w:p w14:paraId="01F320DC" w14:textId="77777777" w:rsidR="00882DC8" w:rsidRPr="001333D4" w:rsidRDefault="005E344E">
      <w:pPr>
        <w:pStyle w:val="ListBullet"/>
        <w:spacing w:after="40" w:line="264" w:lineRule="auto"/>
        <w:rPr>
          <w:rFonts w:cs="Calibri"/>
        </w:rPr>
      </w:pPr>
      <w:r w:rsidRPr="001333D4">
        <w:rPr>
          <w:rFonts w:cs="Calibri"/>
        </w:rPr>
        <w:t>Staff will be reminded that AI use is an ongoing safeguarding, data and professional practice issue rather than a one-off training topic.</w:t>
      </w:r>
    </w:p>
    <w:p w14:paraId="6740525D" w14:textId="53326ADB" w:rsidR="00882DC8" w:rsidRPr="001333D4" w:rsidRDefault="1091CA12">
      <w:pPr>
        <w:pStyle w:val="ListBullet"/>
        <w:spacing w:after="40" w:line="264" w:lineRule="auto"/>
        <w:rPr>
          <w:rFonts w:cs="Calibri"/>
        </w:rPr>
      </w:pPr>
      <w:r w:rsidRPr="001333D4">
        <w:rPr>
          <w:rFonts w:cs="Calibri"/>
        </w:rPr>
        <w:t xml:space="preserve">Pupils will be taught about </w:t>
      </w:r>
      <w:proofErr w:type="gramStart"/>
      <w:r w:rsidRPr="001333D4">
        <w:rPr>
          <w:rFonts w:cs="Calibri"/>
        </w:rPr>
        <w:t>safe</w:t>
      </w:r>
      <w:proofErr w:type="gramEnd"/>
      <w:r w:rsidRPr="001333D4">
        <w:rPr>
          <w:rFonts w:cs="Calibri"/>
        </w:rPr>
        <w:t xml:space="preserve">, </w:t>
      </w:r>
      <w:proofErr w:type="gramStart"/>
      <w:r w:rsidR="7F1E78CB" w:rsidRPr="001333D4">
        <w:rPr>
          <w:rFonts w:cs="Calibri"/>
        </w:rPr>
        <w:t>responsible</w:t>
      </w:r>
      <w:proofErr w:type="gramEnd"/>
      <w:r w:rsidR="7F1E78CB" w:rsidRPr="001333D4">
        <w:rPr>
          <w:rFonts w:cs="Calibri"/>
        </w:rPr>
        <w:t>,</w:t>
      </w:r>
      <w:r w:rsidRPr="001333D4">
        <w:rPr>
          <w:rFonts w:cs="Calibri"/>
        </w:rPr>
        <w:t xml:space="preserve"> and critical use of AI in </w:t>
      </w:r>
      <w:r w:rsidR="002C2628" w:rsidRPr="001333D4">
        <w:rPr>
          <w:rFonts w:cs="Calibri"/>
        </w:rPr>
        <w:t xml:space="preserve">an </w:t>
      </w:r>
      <w:r w:rsidRPr="001333D4">
        <w:rPr>
          <w:rFonts w:cs="Calibri"/>
        </w:rPr>
        <w:t>appropriate way through the wider curriculum and online safety education.</w:t>
      </w:r>
    </w:p>
    <w:p w14:paraId="29A4ADB4" w14:textId="77777777" w:rsidR="00882DC8" w:rsidRPr="001333D4" w:rsidRDefault="005E344E">
      <w:pPr>
        <w:pStyle w:val="ListBullet"/>
        <w:spacing w:after="40" w:line="264" w:lineRule="auto"/>
        <w:rPr>
          <w:rFonts w:cs="Calibri"/>
        </w:rPr>
      </w:pPr>
      <w:r w:rsidRPr="001333D4">
        <w:rPr>
          <w:rFonts w:cs="Calibri"/>
        </w:rPr>
        <w:t>Parents and carers may be supported with information where the school considers this helpful to reinforce safe use outside school.</w:t>
      </w:r>
    </w:p>
    <w:p w14:paraId="123F26FC" w14:textId="77777777" w:rsidR="00882DC8" w:rsidRPr="001333D4" w:rsidRDefault="00882DC8">
      <w:pPr>
        <w:rPr>
          <w:rFonts w:cs="Calibri"/>
        </w:rPr>
      </w:pPr>
    </w:p>
    <w:p w14:paraId="4FCF5D16" w14:textId="2150ED39" w:rsidR="00882DC8" w:rsidRPr="001333D4" w:rsidRDefault="00882DC8">
      <w:pPr>
        <w:rPr>
          <w:rFonts w:cs="Calibri"/>
        </w:rPr>
      </w:pPr>
    </w:p>
    <w:sectPr w:rsidR="00882DC8" w:rsidRPr="001333D4" w:rsidSect="00034616">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exend Deca Light">
    <w:altName w:val="Calibri"/>
    <w:charset w:val="00"/>
    <w:family w:val="auto"/>
    <w:pitch w:val="variable"/>
    <w:sig w:usb0="A00000FF" w:usb1="4000205B" w:usb2="00000000" w:usb3="00000000" w:csb0="00000193" w:csb1="00000000"/>
  </w:font>
</w:fonts>
</file>

<file path=word/intelligence2.xml><?xml version="1.0" encoding="utf-8"?>
<int2:intelligence xmlns:int2="http://schemas.microsoft.com/office/intelligence/2020/intelligence" xmlns:oel="http://schemas.microsoft.com/office/2019/extlst">
  <int2:observations>
    <int2:bookmark int2:bookmarkName="_Int_PRgOKBHy" int2:invalidationBookmarkName="" int2:hashCode="QnFif08L72EEqV" int2:id="UByETH26">
      <int2:state int2:value="Rejected" int2:type="gram"/>
    </int2:bookmark>
    <int2:bookmark int2:bookmarkName="_Int_waIQRyhq" int2:invalidationBookmarkName="" int2:hashCode="RhSMw7TSs6yAc/" int2:id="ntQ9Pjw5">
      <int2:state int2:value="Rejected" int2:type="gram"/>
    </int2:bookmark>
    <int2:bookmark int2:bookmarkName="_Int_9BVv1M7Z" int2:invalidationBookmarkName="" int2:hashCode="QnFif08L72EEqV" int2:id="SBnLRHTO">
      <int2:state int2:value="Rejected" int2:type="gram"/>
    </int2:bookmark>
    <int2:bookmark int2:bookmarkName="_Int_fNVzrlfL" int2:invalidationBookmarkName="" int2:hashCode="WNv+PWWAYOYTOU" int2:id="Jefr4yge">
      <int2:state int2:value="Rejected" int2:type="gram"/>
    </int2:bookmark>
    <int2:bookmark int2:bookmarkName="_Int_xpmlhpZE" int2:invalidationBookmarkName="" int2:hashCode="RhSMw7TSs6yAc/" int2:id="HLVGnz9s">
      <int2:state int2:value="Rejected" int2:type="gram"/>
    </int2:bookmark>
    <int2:bookmark int2:bookmarkName="_Int_vQcBeA9m" int2:invalidationBookmarkName="" int2:hashCode="gRg+Ewpr1g5/o3" int2:id="jc1sBuUB">
      <int2:state int2:value="Rejected" int2:type="gram"/>
    </int2:bookmark>
    <int2:bookmark int2:bookmarkName="_Int_YmYETEN3" int2:invalidationBookmarkName="" int2:hashCode="gRg+Ewpr1g5/o3" int2:id="8jAowYdA">
      <int2:state int2:value="Rejected" int2:type="gram"/>
    </int2:bookmark>
    <int2:bookmark int2:bookmarkName="_Int_exngqwuN" int2:invalidationBookmarkName="" int2:hashCode="K92Vta/l/IVCFh" int2:id="Aw7imLxc">
      <int2:state int2:value="Rejected" int2:type="gram"/>
    </int2:bookmark>
    <int2:bookmark int2:bookmarkName="_Int_2WsCO6ja" int2:invalidationBookmarkName="" int2:hashCode="Q3Sq7iR/sjfObJ" int2:id="CsoJXuG9">
      <int2:state int2:value="Rejected" int2:type="gram"/>
    </int2:bookmark>
    <int2:bookmark int2:bookmarkName="_Int_sDWWdjof" int2:invalidationBookmarkName="" int2:hashCode="VgBAxUo7/q8kxK" int2:id="pYqNqg5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92A661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4F0D2F"/>
    <w:multiLevelType w:val="multilevel"/>
    <w:tmpl w:val="CA6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D5644"/>
    <w:multiLevelType w:val="multilevel"/>
    <w:tmpl w:val="8DF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615E2"/>
    <w:multiLevelType w:val="multilevel"/>
    <w:tmpl w:val="7A5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71E8E"/>
    <w:multiLevelType w:val="multilevel"/>
    <w:tmpl w:val="D03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048D2"/>
    <w:multiLevelType w:val="multilevel"/>
    <w:tmpl w:val="DD8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539D4"/>
    <w:multiLevelType w:val="multilevel"/>
    <w:tmpl w:val="5E5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A5F64"/>
    <w:multiLevelType w:val="multilevel"/>
    <w:tmpl w:val="B72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A6EC7"/>
    <w:multiLevelType w:val="multilevel"/>
    <w:tmpl w:val="34B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D22C4"/>
    <w:multiLevelType w:val="hybridMultilevel"/>
    <w:tmpl w:val="F698CE18"/>
    <w:lvl w:ilvl="0" w:tplc="18AE3E6C">
      <w:start w:val="1"/>
      <w:numFmt w:val="decimal"/>
      <w:pStyle w:val="Numberedbody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E00AF"/>
    <w:multiLevelType w:val="multilevel"/>
    <w:tmpl w:val="D568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337684">
    <w:abstractNumId w:val="8"/>
  </w:num>
  <w:num w:numId="2" w16cid:durableId="1966159078">
    <w:abstractNumId w:val="6"/>
  </w:num>
  <w:num w:numId="3" w16cid:durableId="412120477">
    <w:abstractNumId w:val="5"/>
  </w:num>
  <w:num w:numId="4" w16cid:durableId="1174496674">
    <w:abstractNumId w:val="4"/>
  </w:num>
  <w:num w:numId="5" w16cid:durableId="1411081011">
    <w:abstractNumId w:val="7"/>
  </w:num>
  <w:num w:numId="6" w16cid:durableId="1915310198">
    <w:abstractNumId w:val="3"/>
  </w:num>
  <w:num w:numId="7" w16cid:durableId="775562603">
    <w:abstractNumId w:val="2"/>
  </w:num>
  <w:num w:numId="8" w16cid:durableId="943463478">
    <w:abstractNumId w:val="1"/>
  </w:num>
  <w:num w:numId="9" w16cid:durableId="2008171149">
    <w:abstractNumId w:val="0"/>
  </w:num>
  <w:num w:numId="10" w16cid:durableId="1176731315">
    <w:abstractNumId w:val="13"/>
  </w:num>
  <w:num w:numId="11" w16cid:durableId="301890519">
    <w:abstractNumId w:val="19"/>
  </w:num>
  <w:num w:numId="12" w16cid:durableId="1236279865">
    <w:abstractNumId w:val="16"/>
  </w:num>
  <w:num w:numId="13" w16cid:durableId="852181296">
    <w:abstractNumId w:val="9"/>
  </w:num>
  <w:num w:numId="14" w16cid:durableId="51344759">
    <w:abstractNumId w:val="10"/>
  </w:num>
  <w:num w:numId="15" w16cid:durableId="399863928">
    <w:abstractNumId w:val="14"/>
  </w:num>
  <w:num w:numId="16" w16cid:durableId="1946689287">
    <w:abstractNumId w:val="15"/>
  </w:num>
  <w:num w:numId="17" w16cid:durableId="1997301321">
    <w:abstractNumId w:val="12"/>
  </w:num>
  <w:num w:numId="18" w16cid:durableId="1103233870">
    <w:abstractNumId w:val="18"/>
  </w:num>
  <w:num w:numId="19" w16cid:durableId="144780816">
    <w:abstractNumId w:val="17"/>
  </w:num>
  <w:num w:numId="20" w16cid:durableId="1326476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0C"/>
    <w:rsid w:val="00034616"/>
    <w:rsid w:val="0003731A"/>
    <w:rsid w:val="000408A5"/>
    <w:rsid w:val="0005787F"/>
    <w:rsid w:val="0006063C"/>
    <w:rsid w:val="00075CA7"/>
    <w:rsid w:val="00096D48"/>
    <w:rsid w:val="000A477F"/>
    <w:rsid w:val="0013088C"/>
    <w:rsid w:val="001333D4"/>
    <w:rsid w:val="0015074B"/>
    <w:rsid w:val="00153019"/>
    <w:rsid w:val="00182534"/>
    <w:rsid w:val="001E34D1"/>
    <w:rsid w:val="00205C66"/>
    <w:rsid w:val="00223A37"/>
    <w:rsid w:val="00262A08"/>
    <w:rsid w:val="0029639D"/>
    <w:rsid w:val="002C2628"/>
    <w:rsid w:val="0032359C"/>
    <w:rsid w:val="00326F90"/>
    <w:rsid w:val="0037145E"/>
    <w:rsid w:val="00373881"/>
    <w:rsid w:val="004352FE"/>
    <w:rsid w:val="004805A4"/>
    <w:rsid w:val="0048415D"/>
    <w:rsid w:val="004A4076"/>
    <w:rsid w:val="004B4966"/>
    <w:rsid w:val="004B515C"/>
    <w:rsid w:val="004E6B6D"/>
    <w:rsid w:val="004F0D66"/>
    <w:rsid w:val="00554C7A"/>
    <w:rsid w:val="0056459F"/>
    <w:rsid w:val="005A54C6"/>
    <w:rsid w:val="005C02C4"/>
    <w:rsid w:val="005E344E"/>
    <w:rsid w:val="006208C8"/>
    <w:rsid w:val="00632BCC"/>
    <w:rsid w:val="006A45E6"/>
    <w:rsid w:val="006E73CE"/>
    <w:rsid w:val="00732C71"/>
    <w:rsid w:val="007B2490"/>
    <w:rsid w:val="007E0BE3"/>
    <w:rsid w:val="007F4D7D"/>
    <w:rsid w:val="007F6BA9"/>
    <w:rsid w:val="00810EB5"/>
    <w:rsid w:val="00822852"/>
    <w:rsid w:val="00882DC8"/>
    <w:rsid w:val="008F5DED"/>
    <w:rsid w:val="00900511"/>
    <w:rsid w:val="00902E19"/>
    <w:rsid w:val="00954A9E"/>
    <w:rsid w:val="00997183"/>
    <w:rsid w:val="009A3582"/>
    <w:rsid w:val="009B49FA"/>
    <w:rsid w:val="00A37CA5"/>
    <w:rsid w:val="00AA1D8D"/>
    <w:rsid w:val="00B204EA"/>
    <w:rsid w:val="00B47730"/>
    <w:rsid w:val="00B65AD8"/>
    <w:rsid w:val="00B75895"/>
    <w:rsid w:val="00BF54C1"/>
    <w:rsid w:val="00C227AB"/>
    <w:rsid w:val="00C96692"/>
    <w:rsid w:val="00C9773E"/>
    <w:rsid w:val="00CB0664"/>
    <w:rsid w:val="00CB46C7"/>
    <w:rsid w:val="00CB5D70"/>
    <w:rsid w:val="00CE6AB8"/>
    <w:rsid w:val="00D00014"/>
    <w:rsid w:val="00D05114"/>
    <w:rsid w:val="00D05681"/>
    <w:rsid w:val="00D1225A"/>
    <w:rsid w:val="00DF7B72"/>
    <w:rsid w:val="00E276B0"/>
    <w:rsid w:val="00E7325A"/>
    <w:rsid w:val="00F104BA"/>
    <w:rsid w:val="00F811D0"/>
    <w:rsid w:val="00FC693F"/>
    <w:rsid w:val="00FF7FCF"/>
    <w:rsid w:val="044E255E"/>
    <w:rsid w:val="04CBC112"/>
    <w:rsid w:val="055D2864"/>
    <w:rsid w:val="07115C52"/>
    <w:rsid w:val="08861557"/>
    <w:rsid w:val="089C211F"/>
    <w:rsid w:val="0A07F37E"/>
    <w:rsid w:val="1091CA12"/>
    <w:rsid w:val="1640E0C1"/>
    <w:rsid w:val="16B9AB42"/>
    <w:rsid w:val="1928BB2A"/>
    <w:rsid w:val="24B8B476"/>
    <w:rsid w:val="2A4D84F3"/>
    <w:rsid w:val="2A96FEC4"/>
    <w:rsid w:val="30651750"/>
    <w:rsid w:val="37DF0E80"/>
    <w:rsid w:val="38DFE4C4"/>
    <w:rsid w:val="3AE08DE0"/>
    <w:rsid w:val="3C373706"/>
    <w:rsid w:val="45514A87"/>
    <w:rsid w:val="466D69B1"/>
    <w:rsid w:val="480C04FA"/>
    <w:rsid w:val="49F00376"/>
    <w:rsid w:val="4A82D000"/>
    <w:rsid w:val="4AF29489"/>
    <w:rsid w:val="4BD0622A"/>
    <w:rsid w:val="4E7AC208"/>
    <w:rsid w:val="4F5F12AD"/>
    <w:rsid w:val="505D4517"/>
    <w:rsid w:val="50F50A69"/>
    <w:rsid w:val="52A3E734"/>
    <w:rsid w:val="54563FB1"/>
    <w:rsid w:val="5563EC5D"/>
    <w:rsid w:val="566184EF"/>
    <w:rsid w:val="5F4714A3"/>
    <w:rsid w:val="5FE1637B"/>
    <w:rsid w:val="602C6B17"/>
    <w:rsid w:val="6052C3F4"/>
    <w:rsid w:val="69C51563"/>
    <w:rsid w:val="6D20EEE7"/>
    <w:rsid w:val="738D0299"/>
    <w:rsid w:val="75699F35"/>
    <w:rsid w:val="78111BE7"/>
    <w:rsid w:val="7AD2B58E"/>
    <w:rsid w:val="7F1E78CB"/>
    <w:rsid w:val="7F2C7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B7999"/>
  <w14:defaultImageDpi w14:val="300"/>
  <w15:docId w15:val="{DD6C2BA3-D709-44A0-B974-B1D9EB87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Title">
    <w:name w:val="PolicyTitle"/>
    <w:basedOn w:val="Normal"/>
    <w:pPr>
      <w:spacing w:after="0"/>
    </w:pPr>
    <w:rPr>
      <w:b/>
      <w:color w:val="1F4E79"/>
      <w:sz w:val="32"/>
    </w:rPr>
  </w:style>
  <w:style w:type="paragraph" w:customStyle="1" w:styleId="PolicySub">
    <w:name w:val="PolicySub"/>
    <w:basedOn w:val="Normal"/>
    <w:pPr>
      <w:spacing w:after="160"/>
    </w:pPr>
    <w:rPr>
      <w:b/>
      <w:color w:val="1F4E79"/>
      <w:sz w:val="24"/>
    </w:rPr>
  </w:style>
  <w:style w:type="paragraph" w:customStyle="1" w:styleId="SecHeading">
    <w:name w:val="SecHeading"/>
    <w:basedOn w:val="Normal"/>
    <w:pPr>
      <w:spacing w:before="200" w:after="80"/>
    </w:pPr>
    <w:rPr>
      <w:b/>
      <w:color w:val="1F4E79"/>
      <w:sz w:val="24"/>
    </w:rPr>
  </w:style>
  <w:style w:type="paragraph" w:customStyle="1" w:styleId="SubHeading">
    <w:name w:val="SubHeading"/>
    <w:basedOn w:val="Normal"/>
    <w:pPr>
      <w:spacing w:before="160" w:after="40"/>
    </w:pPr>
    <w:rPr>
      <w:b/>
      <w:color w:val="444444"/>
    </w:rPr>
  </w:style>
  <w:style w:type="paragraph" w:customStyle="1" w:styleId="Small">
    <w:name w:val="Small"/>
    <w:basedOn w:val="Normal"/>
    <w:pPr>
      <w:spacing w:after="80"/>
    </w:pPr>
    <w:rPr>
      <w:color w:val="505050"/>
      <w:sz w:val="20"/>
    </w:rPr>
  </w:style>
  <w:style w:type="paragraph" w:styleId="NormalWeb">
    <w:name w:val="Normal (Web)"/>
    <w:basedOn w:val="Normal"/>
    <w:uiPriority w:val="99"/>
    <w:semiHidden/>
    <w:unhideWhenUsed/>
    <w:rsid w:val="00FF7F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bullets">
    <w:name w:val="Body text bullets"/>
    <w:basedOn w:val="ListParagraph"/>
    <w:qFormat/>
    <w:rsid w:val="00E276B0"/>
    <w:pPr>
      <w:numPr>
        <w:numId w:val="18"/>
      </w:numPr>
      <w:spacing w:before="80" w:after="80" w:line="259" w:lineRule="auto"/>
      <w:contextualSpacing w:val="0"/>
    </w:pPr>
    <w:rPr>
      <w:rFonts w:ascii="Lexend Deca Light" w:eastAsiaTheme="minorEastAsia" w:hAnsi="Lexend Deca Light"/>
    </w:rPr>
  </w:style>
  <w:style w:type="paragraph" w:customStyle="1" w:styleId="Numberedbodytext">
    <w:name w:val="Numbered body text"/>
    <w:basedOn w:val="Normal"/>
    <w:rsid w:val="00E276B0"/>
    <w:pPr>
      <w:numPr>
        <w:numId w:val="19"/>
      </w:numPr>
      <w:spacing w:before="120" w:after="120" w:line="259" w:lineRule="auto"/>
    </w:pPr>
    <w:rPr>
      <w:rFonts w:ascii="Lexend Deca Light" w:eastAsiaTheme="minorHAnsi" w:hAnsi="Lexend Deca Light"/>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1c79e-8beb-40e3-aa52-180383488d45" xsi:nil="true"/>
    <lcf76f155ced4ddcb4097134ff3c332f xmlns="711304b8-9c25-401e-b0b9-868d2f1477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6" ma:contentTypeDescription="Create a new document." ma:contentTypeScope="" ma:versionID="c736e7a9acd1c39ac53b41778eed3a63">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e8d356fa169a883d0988951b6e2ba239"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CEF2F-72E1-4643-897E-2CC88653773F}">
  <ds:schemaRefs>
    <ds:schemaRef ds:uri="http://schemas.microsoft.com/office/2006/metadata/properties"/>
    <ds:schemaRef ds:uri="http://schemas.microsoft.com/office/infopath/2007/PartnerControls"/>
    <ds:schemaRef ds:uri="65e5180f-b49e-4661-90d6-30f6d77bc44e"/>
    <ds:schemaRef ds:uri="ed372499-d693-46d9-be24-a598663445d1"/>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C25EC97-0CA9-427D-914F-C9393E9E7F97}"/>
</file>

<file path=customXml/itemProps4.xml><?xml version="1.0" encoding="utf-8"?>
<ds:datastoreItem xmlns:ds="http://schemas.openxmlformats.org/officeDocument/2006/customXml" ds:itemID="{0684D63C-1B2D-40F2-A51C-7ED46092B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11983</Characters>
  <Application>Microsoft Office Word</Application>
  <DocSecurity>0</DocSecurity>
  <Lines>99</Lines>
  <Paragraphs>28</Paragraphs>
  <ScaleCrop>false</ScaleCrop>
  <Manager/>
  <Company/>
  <LinksUpToDate>false</LinksUpToDate>
  <CharactersWithSpaces>14057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Lovell</cp:lastModifiedBy>
  <cp:revision>2</cp:revision>
  <dcterms:created xsi:type="dcterms:W3CDTF">2026-06-11T14:17:00Z</dcterms:created>
  <dcterms:modified xsi:type="dcterms:W3CDTF">2026-06-11T14:17:00Z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0x0101000D6D5E46E3E85D4D881F454CBEC1220D</vt:lpwstr>
  </property>
  <property fmtid="{D5CDD505-2E9C-101B-9397-08002B2CF9AE}" pid="3" name="MediaServiceImageTags">
    <vt:lpwstr/>
  </property>
</Properties>
</file>